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F1" w:rsidRPr="00E7764C" w:rsidRDefault="0052527A" w:rsidP="00E7764C">
      <w:pPr>
        <w:widowControl w:val="0"/>
        <w:autoSpaceDE w:val="0"/>
        <w:autoSpaceDN w:val="0"/>
        <w:adjustRightInd w:val="0"/>
        <w:spacing w:after="0" w:line="240" w:lineRule="auto"/>
        <w:jc w:val="right"/>
        <w:rPr>
          <w:rFonts w:ascii="Times New Roman" w:hAnsi="Times New Roman" w:cs="Times New Roman"/>
          <w:sz w:val="26"/>
          <w:szCs w:val="26"/>
        </w:rPr>
      </w:pPr>
      <w:proofErr w:type="spellStart"/>
      <w:proofErr w:type="gramStart"/>
      <w:r>
        <w:rPr>
          <w:rFonts w:ascii="Times New Roman" w:hAnsi="Times New Roman" w:cs="Times New Roman"/>
          <w:sz w:val="26"/>
          <w:szCs w:val="26"/>
          <w:lang w:val="en-US"/>
        </w:rPr>
        <w:t>проект</w:t>
      </w:r>
      <w:proofErr w:type="spellEnd"/>
      <w:proofErr w:type="gramEnd"/>
      <w:r w:rsidR="00BA7C9C" w:rsidRPr="00E7764C">
        <w:rPr>
          <w:rFonts w:ascii="Times New Roman" w:hAnsi="Times New Roman" w:cs="Times New Roman"/>
          <w:sz w:val="26"/>
          <w:szCs w:val="26"/>
        </w:rPr>
        <w:t xml:space="preserve"> </w:t>
      </w:r>
      <w:r w:rsidR="008D6898">
        <w:rPr>
          <w:rFonts w:ascii="Times New Roman" w:hAnsi="Times New Roman" w:cs="Times New Roman"/>
          <w:sz w:val="26"/>
          <w:szCs w:val="26"/>
        </w:rPr>
        <w:t xml:space="preserve"> </w:t>
      </w:r>
    </w:p>
    <w:p w:rsidR="003A56F1" w:rsidRDefault="003A56F1">
      <w:pPr>
        <w:widowControl w:val="0"/>
        <w:autoSpaceDE w:val="0"/>
        <w:autoSpaceDN w:val="0"/>
        <w:adjustRightInd w:val="0"/>
        <w:spacing w:after="0" w:line="240" w:lineRule="auto"/>
        <w:outlineLvl w:val="0"/>
        <w:rPr>
          <w:rFonts w:ascii="Calibri" w:hAnsi="Calibri" w:cs="Calibri"/>
        </w:rPr>
      </w:pPr>
    </w:p>
    <w:p w:rsidR="003A56F1" w:rsidRDefault="003A56F1">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EC43BD">
        <w:rPr>
          <w:rFonts w:ascii="Times New Roman" w:hAnsi="Times New Roman" w:cs="Times New Roman"/>
          <w:b/>
          <w:bCs/>
        </w:rPr>
        <w:t>АДМИНИСТРАЦИЯ ГОРОДА ХАНТЫ-МАНСИЙСКА</w:t>
      </w:r>
    </w:p>
    <w:p w:rsidR="00E77365" w:rsidRPr="00EC43BD" w:rsidRDefault="00E77365">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 xml:space="preserve">Ханты-Мансийского автономного округа - </w:t>
      </w:r>
      <w:proofErr w:type="spellStart"/>
      <w:r>
        <w:rPr>
          <w:rFonts w:ascii="Times New Roman" w:hAnsi="Times New Roman" w:cs="Times New Roman"/>
          <w:b/>
          <w:bCs/>
        </w:rPr>
        <w:t>Югры</w:t>
      </w:r>
      <w:proofErr w:type="spellEnd"/>
    </w:p>
    <w:p w:rsidR="003A56F1" w:rsidRPr="00EC43BD" w:rsidRDefault="003A56F1">
      <w:pPr>
        <w:widowControl w:val="0"/>
        <w:autoSpaceDE w:val="0"/>
        <w:autoSpaceDN w:val="0"/>
        <w:adjustRightInd w:val="0"/>
        <w:spacing w:after="0" w:line="240" w:lineRule="auto"/>
        <w:jc w:val="center"/>
        <w:rPr>
          <w:rFonts w:ascii="Times New Roman" w:hAnsi="Times New Roman" w:cs="Times New Roman"/>
          <w:b/>
          <w:bCs/>
        </w:rPr>
      </w:pPr>
    </w:p>
    <w:p w:rsidR="003A56F1" w:rsidRDefault="003A56F1">
      <w:pPr>
        <w:widowControl w:val="0"/>
        <w:autoSpaceDE w:val="0"/>
        <w:autoSpaceDN w:val="0"/>
        <w:adjustRightInd w:val="0"/>
        <w:spacing w:after="0" w:line="240" w:lineRule="auto"/>
        <w:jc w:val="center"/>
        <w:rPr>
          <w:rFonts w:ascii="Times New Roman" w:hAnsi="Times New Roman" w:cs="Times New Roman"/>
          <w:b/>
          <w:bCs/>
        </w:rPr>
      </w:pPr>
      <w:r w:rsidRPr="00EC43BD">
        <w:rPr>
          <w:rFonts w:ascii="Times New Roman" w:hAnsi="Times New Roman" w:cs="Times New Roman"/>
          <w:b/>
          <w:bCs/>
        </w:rPr>
        <w:t>ПОСТАНОВЛЕНИЕ</w:t>
      </w:r>
    </w:p>
    <w:p w:rsidR="00721E6D" w:rsidRPr="00EC43BD" w:rsidRDefault="00721E6D">
      <w:pPr>
        <w:widowControl w:val="0"/>
        <w:autoSpaceDE w:val="0"/>
        <w:autoSpaceDN w:val="0"/>
        <w:adjustRightInd w:val="0"/>
        <w:spacing w:after="0" w:line="240" w:lineRule="auto"/>
        <w:jc w:val="center"/>
        <w:rPr>
          <w:rFonts w:ascii="Times New Roman" w:hAnsi="Times New Roman" w:cs="Times New Roman"/>
          <w:b/>
          <w:bCs/>
        </w:rPr>
      </w:pPr>
    </w:p>
    <w:p w:rsidR="00E661FB" w:rsidRPr="00EC43BD" w:rsidRDefault="00E661FB">
      <w:pPr>
        <w:widowControl w:val="0"/>
        <w:autoSpaceDE w:val="0"/>
        <w:autoSpaceDN w:val="0"/>
        <w:adjustRightInd w:val="0"/>
        <w:spacing w:after="0" w:line="240" w:lineRule="auto"/>
        <w:jc w:val="center"/>
        <w:rPr>
          <w:rFonts w:ascii="Times New Roman" w:hAnsi="Times New Roman" w:cs="Times New Roman"/>
          <w:b/>
          <w:bCs/>
        </w:rPr>
      </w:pPr>
    </w:p>
    <w:p w:rsidR="00E661FB" w:rsidRPr="00EC43BD" w:rsidRDefault="00E661FB">
      <w:pPr>
        <w:widowControl w:val="0"/>
        <w:autoSpaceDE w:val="0"/>
        <w:autoSpaceDN w:val="0"/>
        <w:adjustRightInd w:val="0"/>
        <w:spacing w:after="0" w:line="240" w:lineRule="auto"/>
        <w:jc w:val="center"/>
        <w:rPr>
          <w:rFonts w:ascii="Times New Roman" w:hAnsi="Times New Roman" w:cs="Times New Roman"/>
          <w:b/>
          <w:bCs/>
        </w:rPr>
      </w:pPr>
    </w:p>
    <w:p w:rsidR="00E661FB" w:rsidRPr="00EC43BD" w:rsidRDefault="00E661FB">
      <w:pPr>
        <w:widowControl w:val="0"/>
        <w:autoSpaceDE w:val="0"/>
        <w:autoSpaceDN w:val="0"/>
        <w:adjustRightInd w:val="0"/>
        <w:spacing w:after="0" w:line="240" w:lineRule="auto"/>
        <w:jc w:val="center"/>
        <w:rPr>
          <w:rFonts w:ascii="Times New Roman" w:hAnsi="Times New Roman" w:cs="Times New Roman"/>
          <w:b/>
          <w:bCs/>
        </w:rPr>
      </w:pPr>
    </w:p>
    <w:p w:rsidR="00D254EB" w:rsidRPr="00E661FB" w:rsidRDefault="00D254EB">
      <w:pPr>
        <w:widowControl w:val="0"/>
        <w:autoSpaceDE w:val="0"/>
        <w:autoSpaceDN w:val="0"/>
        <w:adjustRightInd w:val="0"/>
        <w:spacing w:after="0" w:line="240" w:lineRule="auto"/>
        <w:jc w:val="center"/>
        <w:rPr>
          <w:rFonts w:ascii="Calibri" w:hAnsi="Calibri" w:cs="Calibri"/>
          <w:b/>
          <w:bCs/>
          <w:sz w:val="28"/>
          <w:szCs w:val="28"/>
        </w:rPr>
      </w:pPr>
    </w:p>
    <w:p w:rsidR="00D14AEF" w:rsidRDefault="00D14AEF" w:rsidP="00D14AE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О внесении изменений в </w:t>
      </w:r>
      <w:r w:rsidRPr="00CD138B">
        <w:rPr>
          <w:rFonts w:ascii="Times New Roman" w:hAnsi="Times New Roman" w:cs="Times New Roman"/>
          <w:sz w:val="28"/>
          <w:szCs w:val="28"/>
        </w:rPr>
        <w:t>постановление</w:t>
      </w:r>
    </w:p>
    <w:p w:rsidR="00D14AEF" w:rsidRDefault="00D14AEF" w:rsidP="00D14AEF">
      <w:pPr>
        <w:widowControl w:val="0"/>
        <w:autoSpaceDE w:val="0"/>
        <w:autoSpaceDN w:val="0"/>
        <w:adjustRightInd w:val="0"/>
        <w:spacing w:after="0" w:line="240" w:lineRule="auto"/>
        <w:jc w:val="both"/>
        <w:rPr>
          <w:rFonts w:ascii="Times New Roman" w:hAnsi="Times New Roman" w:cs="Times New Roman"/>
          <w:sz w:val="28"/>
          <w:szCs w:val="28"/>
        </w:rPr>
      </w:pPr>
      <w:r w:rsidRPr="00CD138B">
        <w:rPr>
          <w:rFonts w:ascii="Times New Roman" w:hAnsi="Times New Roman" w:cs="Times New Roman"/>
          <w:sz w:val="28"/>
          <w:szCs w:val="28"/>
        </w:rPr>
        <w:t xml:space="preserve">Администрации города       </w:t>
      </w:r>
      <w:r>
        <w:rPr>
          <w:rFonts w:ascii="Times New Roman" w:hAnsi="Times New Roman" w:cs="Times New Roman"/>
          <w:sz w:val="28"/>
          <w:szCs w:val="28"/>
        </w:rPr>
        <w:t>Ханты-Мансийска</w:t>
      </w:r>
    </w:p>
    <w:p w:rsidR="00D14AEF" w:rsidRDefault="00D14AEF" w:rsidP="00D14AE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01.02.2016 № 90</w:t>
      </w:r>
      <w:r w:rsidRPr="00CD138B">
        <w:rPr>
          <w:rFonts w:ascii="Times New Roman" w:hAnsi="Times New Roman" w:cs="Times New Roman"/>
          <w:sz w:val="28"/>
          <w:szCs w:val="28"/>
        </w:rPr>
        <w:t xml:space="preserve"> «О внутреннем муниципальном</w:t>
      </w:r>
    </w:p>
    <w:p w:rsidR="00D14AEF" w:rsidRDefault="00D14AEF" w:rsidP="00D14AEF">
      <w:pPr>
        <w:widowControl w:val="0"/>
        <w:autoSpaceDE w:val="0"/>
        <w:autoSpaceDN w:val="0"/>
        <w:adjustRightInd w:val="0"/>
        <w:spacing w:after="0" w:line="240" w:lineRule="auto"/>
        <w:jc w:val="both"/>
        <w:rPr>
          <w:rFonts w:ascii="Times New Roman" w:hAnsi="Times New Roman" w:cs="Times New Roman"/>
          <w:sz w:val="28"/>
          <w:szCs w:val="28"/>
        </w:rPr>
      </w:pPr>
      <w:r w:rsidRPr="00CD138B">
        <w:rPr>
          <w:rFonts w:ascii="Times New Roman" w:hAnsi="Times New Roman" w:cs="Times New Roman"/>
          <w:sz w:val="28"/>
          <w:szCs w:val="28"/>
        </w:rPr>
        <w:t xml:space="preserve">финансовом </w:t>
      </w:r>
      <w:proofErr w:type="gramStart"/>
      <w:r w:rsidRPr="00CD138B">
        <w:rPr>
          <w:rFonts w:ascii="Times New Roman" w:hAnsi="Times New Roman" w:cs="Times New Roman"/>
          <w:sz w:val="28"/>
          <w:szCs w:val="28"/>
        </w:rPr>
        <w:t>контроле</w:t>
      </w:r>
      <w:proofErr w:type="gramEnd"/>
      <w:r w:rsidRPr="00CD138B">
        <w:rPr>
          <w:rFonts w:ascii="Times New Roman" w:hAnsi="Times New Roman" w:cs="Times New Roman"/>
          <w:sz w:val="28"/>
          <w:szCs w:val="28"/>
        </w:rPr>
        <w:t xml:space="preserve"> и контроле в сфере закупок,</w:t>
      </w:r>
    </w:p>
    <w:p w:rsidR="00D14AEF" w:rsidRDefault="00D14AEF" w:rsidP="00D14AEF">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CD138B">
        <w:rPr>
          <w:rFonts w:ascii="Times New Roman" w:hAnsi="Times New Roman" w:cs="Times New Roman"/>
          <w:sz w:val="28"/>
          <w:szCs w:val="28"/>
        </w:rPr>
        <w:t>осуществляемом</w:t>
      </w:r>
      <w:proofErr w:type="gramEnd"/>
      <w:r w:rsidRPr="00CD138B">
        <w:rPr>
          <w:rFonts w:ascii="Times New Roman" w:hAnsi="Times New Roman" w:cs="Times New Roman"/>
          <w:sz w:val="28"/>
          <w:szCs w:val="28"/>
        </w:rPr>
        <w:t xml:space="preserve"> контрольно-ревизионным управлением</w:t>
      </w:r>
    </w:p>
    <w:p w:rsidR="00D14AEF" w:rsidRDefault="00D14AEF" w:rsidP="00D14AEF">
      <w:pPr>
        <w:widowControl w:val="0"/>
        <w:autoSpaceDE w:val="0"/>
        <w:autoSpaceDN w:val="0"/>
        <w:adjustRightInd w:val="0"/>
        <w:spacing w:after="0" w:line="240" w:lineRule="auto"/>
        <w:jc w:val="both"/>
        <w:rPr>
          <w:rFonts w:ascii="Times New Roman" w:hAnsi="Times New Roman" w:cs="Times New Roman"/>
          <w:sz w:val="28"/>
          <w:szCs w:val="28"/>
        </w:rPr>
      </w:pPr>
      <w:r w:rsidRPr="00CD138B">
        <w:rPr>
          <w:rFonts w:ascii="Times New Roman" w:hAnsi="Times New Roman" w:cs="Times New Roman"/>
          <w:sz w:val="28"/>
          <w:szCs w:val="28"/>
        </w:rPr>
        <w:t>Департамента управления финансами</w:t>
      </w:r>
    </w:p>
    <w:p w:rsidR="00165136" w:rsidRDefault="00D14AEF" w:rsidP="00D14AEF">
      <w:pPr>
        <w:widowControl w:val="0"/>
        <w:autoSpaceDE w:val="0"/>
        <w:autoSpaceDN w:val="0"/>
        <w:adjustRightInd w:val="0"/>
        <w:spacing w:after="0" w:line="240" w:lineRule="auto"/>
        <w:jc w:val="both"/>
        <w:rPr>
          <w:rFonts w:ascii="Times New Roman" w:hAnsi="Times New Roman" w:cs="Times New Roman"/>
          <w:bCs/>
          <w:sz w:val="28"/>
          <w:szCs w:val="28"/>
        </w:rPr>
      </w:pPr>
      <w:r w:rsidRPr="00CD138B">
        <w:rPr>
          <w:rFonts w:ascii="Times New Roman" w:hAnsi="Times New Roman" w:cs="Times New Roman"/>
          <w:sz w:val="28"/>
          <w:szCs w:val="28"/>
        </w:rPr>
        <w:t>Администрации города Ханты-Мансийска</w:t>
      </w:r>
      <w:r>
        <w:rPr>
          <w:rFonts w:ascii="Times New Roman" w:hAnsi="Times New Roman" w:cs="Times New Roman"/>
          <w:sz w:val="28"/>
          <w:szCs w:val="28"/>
        </w:rPr>
        <w:t>»</w:t>
      </w:r>
    </w:p>
    <w:p w:rsidR="00165136" w:rsidRDefault="00165136" w:rsidP="00D254EB">
      <w:pPr>
        <w:widowControl w:val="0"/>
        <w:autoSpaceDE w:val="0"/>
        <w:autoSpaceDN w:val="0"/>
        <w:adjustRightInd w:val="0"/>
        <w:spacing w:after="0" w:line="240" w:lineRule="auto"/>
        <w:rPr>
          <w:rFonts w:ascii="Times New Roman" w:hAnsi="Times New Roman" w:cs="Times New Roman"/>
          <w:bCs/>
          <w:sz w:val="28"/>
          <w:szCs w:val="28"/>
        </w:rPr>
      </w:pPr>
    </w:p>
    <w:p w:rsidR="00165136" w:rsidRPr="00CD138B" w:rsidRDefault="00165136" w:rsidP="00D254EB">
      <w:pPr>
        <w:widowControl w:val="0"/>
        <w:autoSpaceDE w:val="0"/>
        <w:autoSpaceDN w:val="0"/>
        <w:adjustRightInd w:val="0"/>
        <w:spacing w:after="0" w:line="240" w:lineRule="auto"/>
        <w:rPr>
          <w:rFonts w:ascii="Times New Roman" w:hAnsi="Times New Roman" w:cs="Times New Roman"/>
          <w:sz w:val="28"/>
          <w:szCs w:val="28"/>
        </w:rPr>
      </w:pPr>
    </w:p>
    <w:p w:rsidR="00D14AEF" w:rsidRDefault="003A56F1" w:rsidP="00D14A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D138B">
        <w:rPr>
          <w:rFonts w:ascii="Times New Roman" w:hAnsi="Times New Roman" w:cs="Times New Roman"/>
          <w:sz w:val="28"/>
          <w:szCs w:val="28"/>
        </w:rPr>
        <w:t xml:space="preserve">В соответствии с </w:t>
      </w:r>
      <w:hyperlink r:id="rId8" w:history="1">
        <w:r w:rsidRPr="00CD138B">
          <w:rPr>
            <w:rFonts w:ascii="Times New Roman" w:hAnsi="Times New Roman" w:cs="Times New Roman"/>
            <w:sz w:val="28"/>
            <w:szCs w:val="28"/>
          </w:rPr>
          <w:t>главой 26</w:t>
        </w:r>
      </w:hyperlink>
      <w:r w:rsidRPr="00CD138B">
        <w:rPr>
          <w:rFonts w:ascii="Times New Roman" w:hAnsi="Times New Roman" w:cs="Times New Roman"/>
          <w:sz w:val="28"/>
          <w:szCs w:val="28"/>
        </w:rPr>
        <w:t xml:space="preserve"> Бюджетного кодекса Российской Федерации, </w:t>
      </w:r>
      <w:hyperlink r:id="rId9" w:history="1">
        <w:r w:rsidRPr="00CD138B">
          <w:rPr>
            <w:rFonts w:ascii="Times New Roman" w:hAnsi="Times New Roman" w:cs="Times New Roman"/>
            <w:sz w:val="28"/>
            <w:szCs w:val="28"/>
          </w:rPr>
          <w:t>статьей 99</w:t>
        </w:r>
      </w:hyperlink>
      <w:r w:rsidRPr="00CD138B">
        <w:rPr>
          <w:rFonts w:ascii="Times New Roman" w:hAnsi="Times New Roman" w:cs="Times New Roman"/>
          <w:sz w:val="28"/>
          <w:szCs w:val="28"/>
        </w:rPr>
        <w:t xml:space="preserve"> Фед</w:t>
      </w:r>
      <w:r w:rsidR="00CD138B" w:rsidRPr="00CD138B">
        <w:rPr>
          <w:rFonts w:ascii="Times New Roman" w:hAnsi="Times New Roman" w:cs="Times New Roman"/>
          <w:sz w:val="28"/>
          <w:szCs w:val="28"/>
        </w:rPr>
        <w:t>ерального закона от 05.04.2013 №</w:t>
      </w:r>
      <w:r w:rsidRPr="00CD138B">
        <w:rPr>
          <w:rFonts w:ascii="Times New Roman" w:hAnsi="Times New Roman" w:cs="Times New Roman"/>
          <w:sz w:val="28"/>
          <w:szCs w:val="28"/>
        </w:rPr>
        <w:t xml:space="preserve"> 44-ФЗ </w:t>
      </w:r>
      <w:r w:rsidR="00CD138B" w:rsidRPr="00CD138B">
        <w:rPr>
          <w:rFonts w:ascii="Times New Roman" w:hAnsi="Times New Roman" w:cs="Times New Roman"/>
          <w:sz w:val="28"/>
          <w:szCs w:val="28"/>
        </w:rPr>
        <w:t>«</w:t>
      </w:r>
      <w:r w:rsidRPr="00CD138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D138B" w:rsidRPr="00CD138B">
        <w:rPr>
          <w:rFonts w:ascii="Times New Roman" w:hAnsi="Times New Roman" w:cs="Times New Roman"/>
          <w:sz w:val="28"/>
          <w:szCs w:val="28"/>
        </w:rPr>
        <w:t>»</w:t>
      </w:r>
      <w:r w:rsidRPr="00CD138B">
        <w:rPr>
          <w:rFonts w:ascii="Times New Roman" w:hAnsi="Times New Roman" w:cs="Times New Roman"/>
          <w:sz w:val="28"/>
          <w:szCs w:val="28"/>
        </w:rPr>
        <w:t>, в целях совершенствования системы внутреннего муниципального финансового контроля</w:t>
      </w:r>
      <w:r w:rsidR="00D14AEF">
        <w:rPr>
          <w:rFonts w:ascii="Times New Roman" w:hAnsi="Times New Roman" w:cs="Times New Roman"/>
          <w:sz w:val="28"/>
          <w:szCs w:val="28"/>
        </w:rPr>
        <w:t>:</w:t>
      </w:r>
    </w:p>
    <w:p w:rsidR="00D14AEF" w:rsidRPr="00D14AEF" w:rsidRDefault="00D14AEF" w:rsidP="00D14AEF">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В</w:t>
      </w:r>
      <w:r w:rsidRPr="00D14AEF">
        <w:rPr>
          <w:rFonts w:ascii="Times New Roman" w:hAnsi="Times New Roman" w:cs="Times New Roman"/>
          <w:bCs/>
          <w:sz w:val="28"/>
          <w:szCs w:val="28"/>
        </w:rPr>
        <w:t xml:space="preserve">нести изменения в </w:t>
      </w:r>
      <w:r w:rsidRPr="00D14AEF">
        <w:rPr>
          <w:rFonts w:ascii="Times New Roman" w:hAnsi="Times New Roman" w:cs="Times New Roman"/>
          <w:sz w:val="28"/>
          <w:szCs w:val="28"/>
        </w:rPr>
        <w:t xml:space="preserve">постановление Администрации города       Ханты-Мансийска от 01.02.2016 № 90 «О внутреннем муниципальном финансовом контроле и контроле в сфере закупок, осуществляемом контрольно-ревизионным управлением Департамента управления финансами Администрации города Ханты-Мансийска» (далее – Постановление), изложив приложение  к Постановлению в редакции согласно приложению к настоящему </w:t>
      </w:r>
      <w:r>
        <w:rPr>
          <w:rFonts w:ascii="Times New Roman" w:hAnsi="Times New Roman" w:cs="Times New Roman"/>
          <w:sz w:val="28"/>
          <w:szCs w:val="28"/>
        </w:rPr>
        <w:t>п</w:t>
      </w:r>
      <w:r w:rsidRPr="00D14AEF">
        <w:rPr>
          <w:rFonts w:ascii="Times New Roman" w:hAnsi="Times New Roman" w:cs="Times New Roman"/>
          <w:sz w:val="28"/>
          <w:szCs w:val="28"/>
        </w:rPr>
        <w:t>остановлению</w:t>
      </w:r>
      <w:r>
        <w:rPr>
          <w:rFonts w:ascii="Times New Roman" w:hAnsi="Times New Roman" w:cs="Times New Roman"/>
          <w:sz w:val="28"/>
          <w:szCs w:val="28"/>
        </w:rPr>
        <w:t>.</w:t>
      </w:r>
    </w:p>
    <w:p w:rsidR="003A56F1" w:rsidRPr="00CD138B" w:rsidRDefault="00D14AEF" w:rsidP="00CD138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661FB" w:rsidRPr="00CD138B">
        <w:rPr>
          <w:rFonts w:ascii="Times New Roman" w:hAnsi="Times New Roman" w:cs="Times New Roman"/>
          <w:sz w:val="28"/>
          <w:szCs w:val="28"/>
        </w:rPr>
        <w:t>.</w:t>
      </w:r>
      <w:r w:rsidR="00CA66B2" w:rsidRPr="00CD138B">
        <w:rPr>
          <w:rFonts w:ascii="Times New Roman" w:hAnsi="Times New Roman" w:cs="Times New Roman"/>
          <w:sz w:val="28"/>
          <w:szCs w:val="28"/>
        </w:rPr>
        <w:t xml:space="preserve"> Настоящее постановление </w:t>
      </w:r>
      <w:r w:rsidR="00FD3B28">
        <w:rPr>
          <w:rFonts w:ascii="Times New Roman" w:hAnsi="Times New Roman" w:cs="Times New Roman"/>
          <w:sz w:val="28"/>
          <w:szCs w:val="28"/>
        </w:rPr>
        <w:t xml:space="preserve"> вступае</w:t>
      </w:r>
      <w:r w:rsidR="003A56F1" w:rsidRPr="00CD138B">
        <w:rPr>
          <w:rFonts w:ascii="Times New Roman" w:hAnsi="Times New Roman" w:cs="Times New Roman"/>
          <w:sz w:val="28"/>
          <w:szCs w:val="28"/>
        </w:rPr>
        <w:t>т в силу после</w:t>
      </w:r>
      <w:r w:rsidR="00CD138B" w:rsidRPr="00CD138B">
        <w:rPr>
          <w:rFonts w:ascii="Times New Roman" w:hAnsi="Times New Roman" w:cs="Times New Roman"/>
          <w:sz w:val="28"/>
          <w:szCs w:val="28"/>
        </w:rPr>
        <w:t xml:space="preserve"> дня официального опубликования.</w:t>
      </w:r>
    </w:p>
    <w:p w:rsidR="00E661FB" w:rsidRPr="00CD138B" w:rsidRDefault="00D14AEF" w:rsidP="00CD138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661FB" w:rsidRPr="00CD138B">
        <w:rPr>
          <w:rFonts w:ascii="Times New Roman" w:hAnsi="Times New Roman" w:cs="Times New Roman"/>
          <w:sz w:val="28"/>
          <w:szCs w:val="28"/>
        </w:rPr>
        <w:t>.</w:t>
      </w:r>
      <w:r w:rsidR="003A56F1" w:rsidRPr="00CD138B">
        <w:rPr>
          <w:rFonts w:ascii="Times New Roman" w:hAnsi="Times New Roman" w:cs="Times New Roman"/>
          <w:sz w:val="28"/>
          <w:szCs w:val="28"/>
        </w:rPr>
        <w:t xml:space="preserve"> </w:t>
      </w:r>
      <w:proofErr w:type="gramStart"/>
      <w:r w:rsidR="003A56F1" w:rsidRPr="00CD138B">
        <w:rPr>
          <w:rFonts w:ascii="Times New Roman" w:hAnsi="Times New Roman" w:cs="Times New Roman"/>
          <w:sz w:val="28"/>
          <w:szCs w:val="28"/>
        </w:rPr>
        <w:t>Контроль за</w:t>
      </w:r>
      <w:proofErr w:type="gramEnd"/>
      <w:r w:rsidR="003A56F1" w:rsidRPr="00CD138B">
        <w:rPr>
          <w:rFonts w:ascii="Times New Roman" w:hAnsi="Times New Roman" w:cs="Times New Roman"/>
          <w:sz w:val="28"/>
          <w:szCs w:val="28"/>
        </w:rPr>
        <w:t xml:space="preserve"> выполне</w:t>
      </w:r>
      <w:r w:rsidR="00CA443E">
        <w:rPr>
          <w:rFonts w:ascii="Times New Roman" w:hAnsi="Times New Roman" w:cs="Times New Roman"/>
          <w:sz w:val="28"/>
          <w:szCs w:val="28"/>
        </w:rPr>
        <w:t xml:space="preserve">нием постановления оставляю за собой. </w:t>
      </w:r>
      <w:r w:rsidR="00CA66B2" w:rsidRPr="00CD138B">
        <w:rPr>
          <w:rFonts w:ascii="Times New Roman" w:hAnsi="Times New Roman" w:cs="Times New Roman"/>
          <w:sz w:val="28"/>
          <w:szCs w:val="28"/>
        </w:rPr>
        <w:t xml:space="preserve"> </w:t>
      </w:r>
      <w:r w:rsidR="00CA443E">
        <w:rPr>
          <w:rFonts w:ascii="Times New Roman" w:hAnsi="Times New Roman" w:cs="Times New Roman"/>
          <w:sz w:val="28"/>
          <w:szCs w:val="28"/>
        </w:rPr>
        <w:t xml:space="preserve"> </w:t>
      </w:r>
      <w:r w:rsidR="003A56F1" w:rsidRPr="00CD138B">
        <w:rPr>
          <w:rFonts w:ascii="Times New Roman" w:hAnsi="Times New Roman" w:cs="Times New Roman"/>
          <w:sz w:val="28"/>
          <w:szCs w:val="28"/>
        </w:rPr>
        <w:t xml:space="preserve"> </w:t>
      </w:r>
      <w:r w:rsidR="00CA443E">
        <w:rPr>
          <w:rFonts w:ascii="Times New Roman" w:hAnsi="Times New Roman" w:cs="Times New Roman"/>
          <w:sz w:val="28"/>
          <w:szCs w:val="28"/>
        </w:rPr>
        <w:t xml:space="preserve"> </w:t>
      </w:r>
      <w:r w:rsidR="003A56F1" w:rsidRPr="00CD138B">
        <w:rPr>
          <w:rFonts w:ascii="Times New Roman" w:hAnsi="Times New Roman" w:cs="Times New Roman"/>
          <w:sz w:val="28"/>
          <w:szCs w:val="28"/>
        </w:rPr>
        <w:t xml:space="preserve"> </w:t>
      </w:r>
      <w:r w:rsidR="00CA443E">
        <w:rPr>
          <w:rFonts w:ascii="Times New Roman" w:hAnsi="Times New Roman" w:cs="Times New Roman"/>
          <w:sz w:val="28"/>
          <w:szCs w:val="28"/>
        </w:rPr>
        <w:t xml:space="preserve"> </w:t>
      </w:r>
    </w:p>
    <w:p w:rsidR="00E661FB" w:rsidRDefault="00E661FB" w:rsidP="00E661FB">
      <w:pPr>
        <w:widowControl w:val="0"/>
        <w:autoSpaceDE w:val="0"/>
        <w:autoSpaceDN w:val="0"/>
        <w:adjustRightInd w:val="0"/>
        <w:spacing w:after="0" w:line="240" w:lineRule="auto"/>
        <w:ind w:left="540"/>
        <w:jc w:val="both"/>
        <w:rPr>
          <w:rFonts w:ascii="Times New Roman" w:hAnsi="Times New Roman" w:cs="Times New Roman"/>
          <w:sz w:val="28"/>
          <w:szCs w:val="28"/>
        </w:rPr>
      </w:pPr>
    </w:p>
    <w:p w:rsidR="00D14AEF" w:rsidRDefault="00D14AEF" w:rsidP="00E661FB">
      <w:pPr>
        <w:widowControl w:val="0"/>
        <w:autoSpaceDE w:val="0"/>
        <w:autoSpaceDN w:val="0"/>
        <w:adjustRightInd w:val="0"/>
        <w:spacing w:after="0" w:line="240" w:lineRule="auto"/>
        <w:ind w:left="540"/>
        <w:jc w:val="both"/>
        <w:rPr>
          <w:rFonts w:ascii="Times New Roman" w:hAnsi="Times New Roman" w:cs="Times New Roman"/>
          <w:sz w:val="28"/>
          <w:szCs w:val="28"/>
        </w:rPr>
      </w:pPr>
    </w:p>
    <w:p w:rsidR="000C63BD" w:rsidRDefault="000C63BD" w:rsidP="00CD138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E661FB" w:rsidRDefault="000C63BD" w:rsidP="00CD138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города </w:t>
      </w:r>
      <w:r w:rsidR="00E661FB">
        <w:rPr>
          <w:rFonts w:ascii="Times New Roman" w:hAnsi="Times New Roman" w:cs="Times New Roman"/>
          <w:sz w:val="28"/>
          <w:szCs w:val="28"/>
        </w:rPr>
        <w:t>Ханты-Мансийска</w:t>
      </w:r>
      <w:r>
        <w:rPr>
          <w:rFonts w:ascii="Times New Roman" w:hAnsi="Times New Roman" w:cs="Times New Roman"/>
          <w:sz w:val="28"/>
          <w:szCs w:val="28"/>
        </w:rPr>
        <w:t xml:space="preserve"> </w:t>
      </w:r>
      <w:r w:rsidR="00E661FB">
        <w:rPr>
          <w:rFonts w:ascii="Times New Roman" w:hAnsi="Times New Roman" w:cs="Times New Roman"/>
          <w:sz w:val="28"/>
          <w:szCs w:val="28"/>
        </w:rPr>
        <w:t xml:space="preserve">                            </w:t>
      </w:r>
      <w:r w:rsidR="00CD138B">
        <w:rPr>
          <w:rFonts w:ascii="Times New Roman" w:hAnsi="Times New Roman" w:cs="Times New Roman"/>
          <w:sz w:val="28"/>
          <w:szCs w:val="28"/>
        </w:rPr>
        <w:t xml:space="preserve">       </w:t>
      </w:r>
      <w:r w:rsidR="00E661FB">
        <w:rPr>
          <w:rFonts w:ascii="Times New Roman" w:hAnsi="Times New Roman" w:cs="Times New Roman"/>
          <w:sz w:val="28"/>
          <w:szCs w:val="28"/>
        </w:rPr>
        <w:t xml:space="preserve">     </w:t>
      </w:r>
      <w:r w:rsidR="00CD138B">
        <w:rPr>
          <w:rFonts w:ascii="Times New Roman" w:hAnsi="Times New Roman" w:cs="Times New Roman"/>
          <w:sz w:val="28"/>
          <w:szCs w:val="28"/>
        </w:rPr>
        <w:t xml:space="preserve">            </w:t>
      </w:r>
      <w:r w:rsidR="00E661FB">
        <w:rPr>
          <w:rFonts w:ascii="Times New Roman" w:hAnsi="Times New Roman" w:cs="Times New Roman"/>
          <w:sz w:val="28"/>
          <w:szCs w:val="28"/>
        </w:rPr>
        <w:t xml:space="preserve">        </w:t>
      </w:r>
      <w:proofErr w:type="spellStart"/>
      <w:r w:rsidR="00E661FB">
        <w:rPr>
          <w:rFonts w:ascii="Times New Roman" w:hAnsi="Times New Roman" w:cs="Times New Roman"/>
          <w:sz w:val="28"/>
          <w:szCs w:val="28"/>
        </w:rPr>
        <w:t>М.П.Ряшин</w:t>
      </w:r>
      <w:proofErr w:type="spellEnd"/>
    </w:p>
    <w:p w:rsidR="00CA443E" w:rsidRDefault="00CA443E" w:rsidP="00CD138B">
      <w:pPr>
        <w:widowControl w:val="0"/>
        <w:autoSpaceDE w:val="0"/>
        <w:autoSpaceDN w:val="0"/>
        <w:adjustRightInd w:val="0"/>
        <w:spacing w:after="0" w:line="240" w:lineRule="auto"/>
        <w:jc w:val="both"/>
        <w:rPr>
          <w:rFonts w:ascii="Times New Roman" w:hAnsi="Times New Roman" w:cs="Times New Roman"/>
          <w:sz w:val="28"/>
          <w:szCs w:val="28"/>
        </w:rPr>
      </w:pPr>
    </w:p>
    <w:p w:rsidR="00CA443E" w:rsidRDefault="00CA443E" w:rsidP="00CD138B">
      <w:pPr>
        <w:widowControl w:val="0"/>
        <w:autoSpaceDE w:val="0"/>
        <w:autoSpaceDN w:val="0"/>
        <w:adjustRightInd w:val="0"/>
        <w:spacing w:after="0" w:line="240" w:lineRule="auto"/>
        <w:jc w:val="both"/>
        <w:rPr>
          <w:rFonts w:ascii="Times New Roman" w:hAnsi="Times New Roman" w:cs="Times New Roman"/>
          <w:sz w:val="28"/>
          <w:szCs w:val="28"/>
        </w:rPr>
      </w:pPr>
    </w:p>
    <w:p w:rsidR="00CA443E" w:rsidRPr="00E661FB" w:rsidRDefault="00CA443E" w:rsidP="00CD138B">
      <w:pPr>
        <w:widowControl w:val="0"/>
        <w:autoSpaceDE w:val="0"/>
        <w:autoSpaceDN w:val="0"/>
        <w:adjustRightInd w:val="0"/>
        <w:spacing w:after="0" w:line="240" w:lineRule="auto"/>
        <w:jc w:val="both"/>
        <w:rPr>
          <w:rFonts w:ascii="Times New Roman" w:hAnsi="Times New Roman" w:cs="Times New Roman"/>
          <w:sz w:val="28"/>
          <w:szCs w:val="28"/>
        </w:rPr>
      </w:pPr>
    </w:p>
    <w:p w:rsidR="00CA66B2" w:rsidRDefault="00CA66B2" w:rsidP="00CD138B">
      <w:pPr>
        <w:pStyle w:val="a3"/>
        <w:ind w:left="0"/>
        <w:jc w:val="both"/>
        <w:rPr>
          <w:rFonts w:ascii="Times New Roman" w:hAnsi="Times New Roman" w:cs="Times New Roman"/>
          <w:sz w:val="28"/>
          <w:szCs w:val="28"/>
        </w:rPr>
      </w:pPr>
    </w:p>
    <w:p w:rsidR="00CD138B" w:rsidRDefault="00CD138B" w:rsidP="00E661FB">
      <w:pPr>
        <w:pStyle w:val="a3"/>
        <w:jc w:val="both"/>
        <w:rPr>
          <w:rFonts w:ascii="Times New Roman" w:hAnsi="Times New Roman" w:cs="Times New Roman"/>
          <w:sz w:val="28"/>
          <w:szCs w:val="28"/>
        </w:rPr>
      </w:pPr>
    </w:p>
    <w:p w:rsidR="00E7764C" w:rsidRDefault="00E7764C" w:rsidP="00E661FB">
      <w:pPr>
        <w:pStyle w:val="a3"/>
        <w:jc w:val="both"/>
        <w:rPr>
          <w:rFonts w:ascii="Times New Roman" w:hAnsi="Times New Roman" w:cs="Times New Roman"/>
          <w:sz w:val="28"/>
          <w:szCs w:val="28"/>
        </w:rPr>
      </w:pPr>
    </w:p>
    <w:p w:rsidR="00D14AEF" w:rsidRDefault="00D14AEF" w:rsidP="00E661FB">
      <w:pPr>
        <w:pStyle w:val="a3"/>
        <w:jc w:val="both"/>
        <w:rPr>
          <w:rFonts w:ascii="Times New Roman" w:hAnsi="Times New Roman" w:cs="Times New Roman"/>
          <w:sz w:val="28"/>
          <w:szCs w:val="28"/>
        </w:rPr>
      </w:pPr>
    </w:p>
    <w:p w:rsidR="003A56F1" w:rsidRPr="00EC43BD" w:rsidRDefault="00D14AEF" w:rsidP="00D14AEF">
      <w:pPr>
        <w:pStyle w:val="a3"/>
        <w:tabs>
          <w:tab w:val="left" w:pos="7995"/>
        </w:tabs>
        <w:jc w:val="both"/>
        <w:rPr>
          <w:rFonts w:ascii="Times New Roman" w:hAnsi="Times New Roman" w:cs="Times New Roman"/>
        </w:rPr>
      </w:pPr>
      <w:r>
        <w:rPr>
          <w:rFonts w:ascii="Times New Roman" w:hAnsi="Times New Roman" w:cs="Times New Roman"/>
          <w:sz w:val="28"/>
          <w:szCs w:val="28"/>
        </w:rPr>
        <w:lastRenderedPageBreak/>
        <w:tab/>
      </w:r>
      <w:bookmarkStart w:id="1" w:name="Par29"/>
      <w:bookmarkEnd w:id="1"/>
      <w:r w:rsidR="00EC43BD" w:rsidRPr="00EC43BD">
        <w:rPr>
          <w:rFonts w:ascii="Times New Roman" w:hAnsi="Times New Roman" w:cs="Times New Roman"/>
        </w:rPr>
        <w:t>При</w:t>
      </w:r>
      <w:r w:rsidR="003A56F1" w:rsidRPr="00EC43BD">
        <w:rPr>
          <w:rFonts w:ascii="Times New Roman" w:hAnsi="Times New Roman" w:cs="Times New Roman"/>
        </w:rPr>
        <w:t>ложение</w:t>
      </w:r>
    </w:p>
    <w:p w:rsidR="003A56F1" w:rsidRPr="00EC43BD" w:rsidRDefault="003A56F1">
      <w:pPr>
        <w:widowControl w:val="0"/>
        <w:autoSpaceDE w:val="0"/>
        <w:autoSpaceDN w:val="0"/>
        <w:adjustRightInd w:val="0"/>
        <w:spacing w:after="0" w:line="240" w:lineRule="auto"/>
        <w:jc w:val="right"/>
        <w:rPr>
          <w:rFonts w:ascii="Times New Roman" w:hAnsi="Times New Roman" w:cs="Times New Roman"/>
        </w:rPr>
      </w:pPr>
      <w:r w:rsidRPr="00EC43BD">
        <w:rPr>
          <w:rFonts w:ascii="Times New Roman" w:hAnsi="Times New Roman" w:cs="Times New Roman"/>
        </w:rPr>
        <w:t>к постановлению Администрации</w:t>
      </w:r>
    </w:p>
    <w:p w:rsidR="003A56F1" w:rsidRPr="00EC43BD" w:rsidRDefault="003A56F1">
      <w:pPr>
        <w:widowControl w:val="0"/>
        <w:autoSpaceDE w:val="0"/>
        <w:autoSpaceDN w:val="0"/>
        <w:adjustRightInd w:val="0"/>
        <w:spacing w:after="0" w:line="240" w:lineRule="auto"/>
        <w:jc w:val="right"/>
        <w:rPr>
          <w:rFonts w:ascii="Times New Roman" w:hAnsi="Times New Roman" w:cs="Times New Roman"/>
        </w:rPr>
      </w:pPr>
      <w:r w:rsidRPr="00EC43BD">
        <w:rPr>
          <w:rFonts w:ascii="Times New Roman" w:hAnsi="Times New Roman" w:cs="Times New Roman"/>
        </w:rPr>
        <w:t>города Ханты-Мансийска</w:t>
      </w:r>
    </w:p>
    <w:p w:rsidR="003A56F1" w:rsidRPr="00EC43BD" w:rsidRDefault="00EC43BD" w:rsidP="00E776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E7764C">
        <w:rPr>
          <w:rFonts w:ascii="Times New Roman" w:hAnsi="Times New Roman" w:cs="Times New Roman"/>
        </w:rPr>
        <w:t xml:space="preserve">                         №</w:t>
      </w:r>
    </w:p>
    <w:p w:rsidR="003A56F1" w:rsidRPr="00EC43BD" w:rsidRDefault="003A56F1">
      <w:pPr>
        <w:widowControl w:val="0"/>
        <w:autoSpaceDE w:val="0"/>
        <w:autoSpaceDN w:val="0"/>
        <w:adjustRightInd w:val="0"/>
        <w:spacing w:after="0" w:line="240" w:lineRule="auto"/>
        <w:jc w:val="center"/>
        <w:rPr>
          <w:rFonts w:ascii="Times New Roman" w:hAnsi="Times New Roman" w:cs="Times New Roman"/>
          <w:b/>
          <w:bCs/>
        </w:rPr>
      </w:pPr>
      <w:bookmarkStart w:id="2" w:name="Par34"/>
      <w:bookmarkEnd w:id="2"/>
      <w:r w:rsidRPr="00EC43BD">
        <w:rPr>
          <w:rFonts w:ascii="Times New Roman" w:hAnsi="Times New Roman" w:cs="Times New Roman"/>
          <w:b/>
          <w:bCs/>
        </w:rPr>
        <w:t>ПОЛОЖЕНИЕ</w:t>
      </w:r>
    </w:p>
    <w:p w:rsidR="003A56F1" w:rsidRPr="00EC43BD" w:rsidRDefault="003A56F1">
      <w:pPr>
        <w:widowControl w:val="0"/>
        <w:autoSpaceDE w:val="0"/>
        <w:autoSpaceDN w:val="0"/>
        <w:adjustRightInd w:val="0"/>
        <w:spacing w:after="0" w:line="240" w:lineRule="auto"/>
        <w:jc w:val="center"/>
        <w:rPr>
          <w:rFonts w:ascii="Times New Roman" w:hAnsi="Times New Roman" w:cs="Times New Roman"/>
          <w:b/>
          <w:bCs/>
        </w:rPr>
      </w:pPr>
      <w:r w:rsidRPr="00EC43BD">
        <w:rPr>
          <w:rFonts w:ascii="Times New Roman" w:hAnsi="Times New Roman" w:cs="Times New Roman"/>
          <w:b/>
          <w:bCs/>
        </w:rPr>
        <w:t>О ВНУТРЕННЕМ МУНИЦИПАЛЬНОМ ФИНАНСОВОМ КОНТРОЛЕ И КОНТРОЛЕ</w:t>
      </w:r>
    </w:p>
    <w:p w:rsidR="003A56F1" w:rsidRPr="00EC43BD" w:rsidRDefault="003A56F1">
      <w:pPr>
        <w:widowControl w:val="0"/>
        <w:autoSpaceDE w:val="0"/>
        <w:autoSpaceDN w:val="0"/>
        <w:adjustRightInd w:val="0"/>
        <w:spacing w:after="0" w:line="240" w:lineRule="auto"/>
        <w:jc w:val="center"/>
        <w:rPr>
          <w:rFonts w:ascii="Times New Roman" w:hAnsi="Times New Roman" w:cs="Times New Roman"/>
          <w:b/>
          <w:bCs/>
        </w:rPr>
      </w:pPr>
      <w:r w:rsidRPr="00EC43BD">
        <w:rPr>
          <w:rFonts w:ascii="Times New Roman" w:hAnsi="Times New Roman" w:cs="Times New Roman"/>
          <w:b/>
          <w:bCs/>
        </w:rPr>
        <w:t xml:space="preserve">В СФЕРЕ ЗАКУПОК, </w:t>
      </w:r>
      <w:proofErr w:type="gramStart"/>
      <w:r w:rsidRPr="00EC43BD">
        <w:rPr>
          <w:rFonts w:ascii="Times New Roman" w:hAnsi="Times New Roman" w:cs="Times New Roman"/>
          <w:b/>
          <w:bCs/>
        </w:rPr>
        <w:t>ОСУЩЕСТВЛЯЕМОМ</w:t>
      </w:r>
      <w:proofErr w:type="gramEnd"/>
      <w:r w:rsidRPr="00EC43BD">
        <w:rPr>
          <w:rFonts w:ascii="Times New Roman" w:hAnsi="Times New Roman" w:cs="Times New Roman"/>
          <w:b/>
          <w:bCs/>
        </w:rPr>
        <w:t xml:space="preserve"> КОНТРОЛЬНО-РЕВИЗИОННЫМ</w:t>
      </w:r>
    </w:p>
    <w:p w:rsidR="003A56F1" w:rsidRDefault="003A56F1">
      <w:pPr>
        <w:widowControl w:val="0"/>
        <w:autoSpaceDE w:val="0"/>
        <w:autoSpaceDN w:val="0"/>
        <w:adjustRightInd w:val="0"/>
        <w:spacing w:after="0" w:line="240" w:lineRule="auto"/>
        <w:jc w:val="center"/>
        <w:rPr>
          <w:rFonts w:ascii="Times New Roman" w:hAnsi="Times New Roman" w:cs="Times New Roman"/>
          <w:b/>
          <w:bCs/>
        </w:rPr>
      </w:pPr>
      <w:r w:rsidRPr="00EC43BD">
        <w:rPr>
          <w:rFonts w:ascii="Times New Roman" w:hAnsi="Times New Roman" w:cs="Times New Roman"/>
          <w:b/>
          <w:bCs/>
        </w:rPr>
        <w:t>УПРАВЛЕНИЕМ ДЕПАРТАМЕНТА УПРАВЛЕНИЯ ФИНАНСАМИ</w:t>
      </w:r>
      <w:r w:rsidR="00EC2EB3">
        <w:rPr>
          <w:rFonts w:ascii="Times New Roman" w:hAnsi="Times New Roman" w:cs="Times New Roman"/>
          <w:b/>
          <w:bCs/>
        </w:rPr>
        <w:t xml:space="preserve"> АДМИНИСТРАЦИИ</w:t>
      </w:r>
    </w:p>
    <w:p w:rsidR="00EC2EB3" w:rsidRDefault="00EC2EB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ГОРОДА ХАНТЫ-МАНСИЙСКА.</w:t>
      </w:r>
    </w:p>
    <w:p w:rsidR="00537CE2" w:rsidRDefault="00537CE2">
      <w:pPr>
        <w:widowControl w:val="0"/>
        <w:autoSpaceDE w:val="0"/>
        <w:autoSpaceDN w:val="0"/>
        <w:adjustRightInd w:val="0"/>
        <w:spacing w:after="0" w:line="240" w:lineRule="auto"/>
        <w:jc w:val="center"/>
        <w:rPr>
          <w:rFonts w:ascii="Times New Roman" w:hAnsi="Times New Roman" w:cs="Times New Roman"/>
          <w:bCs/>
        </w:rPr>
      </w:pPr>
      <w:r w:rsidRPr="00537CE2">
        <w:rPr>
          <w:rFonts w:ascii="Times New Roman" w:hAnsi="Times New Roman" w:cs="Times New Roman"/>
          <w:bCs/>
        </w:rPr>
        <w:t>(далее Положение)</w:t>
      </w:r>
    </w:p>
    <w:p w:rsidR="006C2F0F" w:rsidRPr="00537CE2" w:rsidRDefault="006C2F0F">
      <w:pPr>
        <w:widowControl w:val="0"/>
        <w:autoSpaceDE w:val="0"/>
        <w:autoSpaceDN w:val="0"/>
        <w:adjustRightInd w:val="0"/>
        <w:spacing w:after="0" w:line="240" w:lineRule="auto"/>
        <w:jc w:val="center"/>
        <w:rPr>
          <w:rFonts w:ascii="Times New Roman" w:hAnsi="Times New Roman" w:cs="Times New Roman"/>
          <w:bCs/>
        </w:rPr>
      </w:pPr>
    </w:p>
    <w:p w:rsidR="003A56F1" w:rsidRPr="00EC43BD" w:rsidRDefault="003A56F1">
      <w:pPr>
        <w:widowControl w:val="0"/>
        <w:autoSpaceDE w:val="0"/>
        <w:autoSpaceDN w:val="0"/>
        <w:adjustRightInd w:val="0"/>
        <w:spacing w:after="0" w:line="240" w:lineRule="auto"/>
        <w:rPr>
          <w:rFonts w:ascii="Times New Roman" w:hAnsi="Times New Roman" w:cs="Times New Roman"/>
        </w:rPr>
      </w:pPr>
    </w:p>
    <w:p w:rsidR="003A56F1" w:rsidRPr="005017C8" w:rsidRDefault="003A56F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9"/>
      <w:bookmarkEnd w:id="3"/>
      <w:r w:rsidRPr="005017C8">
        <w:rPr>
          <w:rFonts w:ascii="Times New Roman" w:hAnsi="Times New Roman" w:cs="Times New Roman"/>
          <w:sz w:val="28"/>
          <w:szCs w:val="28"/>
        </w:rPr>
        <w:t>I. Общие положения</w:t>
      </w:r>
    </w:p>
    <w:p w:rsidR="003A56F1" w:rsidRPr="005017C8" w:rsidRDefault="003A56F1">
      <w:pPr>
        <w:widowControl w:val="0"/>
        <w:autoSpaceDE w:val="0"/>
        <w:autoSpaceDN w:val="0"/>
        <w:adjustRightInd w:val="0"/>
        <w:spacing w:after="0" w:line="240" w:lineRule="auto"/>
        <w:rPr>
          <w:rFonts w:ascii="Times New Roman" w:hAnsi="Times New Roman" w:cs="Times New Roman"/>
          <w:sz w:val="28"/>
          <w:szCs w:val="28"/>
        </w:rPr>
      </w:pPr>
    </w:p>
    <w:p w:rsidR="003A56F1" w:rsidRPr="005017C8" w:rsidRDefault="003A56F1" w:rsidP="00497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1. Настоя</w:t>
      </w:r>
      <w:r w:rsidR="00B56F41">
        <w:rPr>
          <w:rFonts w:ascii="Times New Roman" w:hAnsi="Times New Roman" w:cs="Times New Roman"/>
          <w:sz w:val="28"/>
          <w:szCs w:val="28"/>
        </w:rPr>
        <w:t>щее Положение определяет порядок</w:t>
      </w:r>
      <w:r w:rsidRPr="005017C8">
        <w:rPr>
          <w:rFonts w:ascii="Times New Roman" w:hAnsi="Times New Roman" w:cs="Times New Roman"/>
          <w:sz w:val="28"/>
          <w:szCs w:val="28"/>
        </w:rPr>
        <w:t xml:space="preserve"> осуществления контрольно-ревизионным управлением (далее - КРУ, Управление) Департамента управления финансами Администрации города Ханты-Мансийска (далее - Департамент управлен</w:t>
      </w:r>
      <w:r w:rsidR="00B56F41">
        <w:rPr>
          <w:rFonts w:ascii="Times New Roman" w:hAnsi="Times New Roman" w:cs="Times New Roman"/>
          <w:sz w:val="28"/>
          <w:szCs w:val="28"/>
        </w:rPr>
        <w:t>ия финансами) полномочия</w:t>
      </w:r>
      <w:r w:rsidRPr="005017C8">
        <w:rPr>
          <w:rFonts w:ascii="Times New Roman" w:hAnsi="Times New Roman" w:cs="Times New Roman"/>
          <w:sz w:val="28"/>
          <w:szCs w:val="28"/>
        </w:rPr>
        <w:t xml:space="preserve"> по внутреннему муниципальному финансовому контролю в сфере бюджетных правоотношений (далее - внутренний муниципальный финансовый контроль)</w:t>
      </w:r>
      <w:proofErr w:type="gramStart"/>
      <w:r w:rsidR="00B56F41">
        <w:rPr>
          <w:rFonts w:ascii="Times New Roman" w:hAnsi="Times New Roman" w:cs="Times New Roman"/>
          <w:sz w:val="28"/>
          <w:szCs w:val="28"/>
        </w:rPr>
        <w:t>;п</w:t>
      </w:r>
      <w:proofErr w:type="gramEnd"/>
      <w:r w:rsidR="00B56F41">
        <w:rPr>
          <w:rFonts w:ascii="Times New Roman" w:hAnsi="Times New Roman" w:cs="Times New Roman"/>
          <w:sz w:val="28"/>
          <w:szCs w:val="28"/>
        </w:rPr>
        <w:t>олномочия в отношении закупок для обеспечения нужд муниципальных</w:t>
      </w:r>
      <w:r w:rsidR="0049782B">
        <w:rPr>
          <w:rFonts w:ascii="Times New Roman" w:hAnsi="Times New Roman" w:cs="Times New Roman"/>
          <w:sz w:val="28"/>
          <w:szCs w:val="28"/>
        </w:rPr>
        <w:t xml:space="preserve"> заказчиков города (далее – контроль в сфере закупок), </w:t>
      </w:r>
      <w:r w:rsidR="00B56F41">
        <w:rPr>
          <w:rFonts w:ascii="Times New Roman" w:hAnsi="Times New Roman" w:cs="Times New Roman"/>
          <w:sz w:val="28"/>
          <w:szCs w:val="28"/>
        </w:rPr>
        <w:t>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Положение не распространяется на ведомственный контроль в сфере закупок, осуществляемый главными распорядителями средств бюджета города Ханты-Мансийска, главных администраторов доходов бюджета города Ханты-Мансийска, главных администраторов источников финансирования дефицита бюджета города Ханты-Мансийска.</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2. Деятельность КРУ по осуществлению внутреннего муниципального финансового контроля и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3A56F1" w:rsidRPr="005017C8" w:rsidRDefault="007E69C4" w:rsidP="007E69C4">
      <w:pPr>
        <w:widowControl w:val="0"/>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A56F1" w:rsidRPr="005017C8">
        <w:rPr>
          <w:rFonts w:ascii="Times New Roman" w:hAnsi="Times New Roman" w:cs="Times New Roman"/>
          <w:sz w:val="28"/>
          <w:szCs w:val="28"/>
        </w:rPr>
        <w:t xml:space="preserve">Контрольная деятельность подразделяется </w:t>
      </w:r>
      <w:proofErr w:type="gramStart"/>
      <w:r w:rsidR="003A56F1" w:rsidRPr="005017C8">
        <w:rPr>
          <w:rFonts w:ascii="Times New Roman" w:hAnsi="Times New Roman" w:cs="Times New Roman"/>
          <w:sz w:val="28"/>
          <w:szCs w:val="28"/>
        </w:rPr>
        <w:t>на</w:t>
      </w:r>
      <w:proofErr w:type="gramEnd"/>
      <w:r w:rsidR="003A56F1" w:rsidRPr="005017C8">
        <w:rPr>
          <w:rFonts w:ascii="Times New Roman" w:hAnsi="Times New Roman" w:cs="Times New Roman"/>
          <w:sz w:val="28"/>
          <w:szCs w:val="28"/>
        </w:rPr>
        <w:t xml:space="preserve"> плановую и внеплановую.</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4. Плановая контрольная деятельность осуществляется в соответствии с Планом контрольной деятельности и направлений финансового контроля на год (далее - План). План контрольных мероприятий КРУ утверждается директором Департамента управления финансами по сог</w:t>
      </w:r>
      <w:r w:rsidR="00537CE2">
        <w:rPr>
          <w:rFonts w:ascii="Times New Roman" w:hAnsi="Times New Roman" w:cs="Times New Roman"/>
          <w:sz w:val="28"/>
          <w:szCs w:val="28"/>
        </w:rPr>
        <w:t xml:space="preserve">ласованию с Главой </w:t>
      </w:r>
      <w:r w:rsidRPr="005017C8">
        <w:rPr>
          <w:rFonts w:ascii="Times New Roman" w:hAnsi="Times New Roman" w:cs="Times New Roman"/>
          <w:sz w:val="28"/>
          <w:szCs w:val="28"/>
        </w:rPr>
        <w:t xml:space="preserve"> города Ханты-Мансийска.</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 xml:space="preserve">5. </w:t>
      </w:r>
      <w:proofErr w:type="gramStart"/>
      <w:r w:rsidRPr="005017C8">
        <w:rPr>
          <w:rFonts w:ascii="Times New Roman" w:hAnsi="Times New Roman" w:cs="Times New Roman"/>
          <w:sz w:val="28"/>
          <w:szCs w:val="28"/>
        </w:rPr>
        <w:t>Внеплановая контрольная деятельность проводится на основании дополнительных заданий</w:t>
      </w:r>
      <w:r w:rsidR="00537CE2">
        <w:rPr>
          <w:rFonts w:ascii="Times New Roman" w:hAnsi="Times New Roman" w:cs="Times New Roman"/>
          <w:sz w:val="28"/>
          <w:szCs w:val="28"/>
        </w:rPr>
        <w:t xml:space="preserve"> и поручений Главы </w:t>
      </w:r>
      <w:r w:rsidRPr="005017C8">
        <w:rPr>
          <w:rFonts w:ascii="Times New Roman" w:hAnsi="Times New Roman" w:cs="Times New Roman"/>
          <w:sz w:val="28"/>
          <w:szCs w:val="28"/>
        </w:rPr>
        <w:t xml:space="preserve"> города Ханты-Мансийска, его заместителей, директора Департамента управления финансами, органов, уполномоченных законодательством давать поручения на проведение или </w:t>
      </w:r>
      <w:r w:rsidRPr="005017C8">
        <w:rPr>
          <w:rFonts w:ascii="Times New Roman" w:hAnsi="Times New Roman" w:cs="Times New Roman"/>
          <w:sz w:val="28"/>
          <w:szCs w:val="28"/>
        </w:rPr>
        <w:lastRenderedPageBreak/>
        <w:t xml:space="preserve">назначение контрольных мероприятий, а также по основаниям, установленным Федеральным </w:t>
      </w:r>
      <w:hyperlink r:id="rId10" w:history="1">
        <w:r w:rsidRPr="007E69C4">
          <w:rPr>
            <w:rFonts w:ascii="Times New Roman" w:hAnsi="Times New Roman" w:cs="Times New Roman"/>
            <w:sz w:val="28"/>
            <w:szCs w:val="28"/>
          </w:rPr>
          <w:t>законом</w:t>
        </w:r>
      </w:hyperlink>
      <w:r w:rsidR="007E69C4">
        <w:rPr>
          <w:rFonts w:ascii="Times New Roman" w:hAnsi="Times New Roman" w:cs="Times New Roman"/>
          <w:sz w:val="28"/>
          <w:szCs w:val="28"/>
        </w:rPr>
        <w:t xml:space="preserve"> </w:t>
      </w:r>
      <w:r w:rsidR="00537CE2">
        <w:rPr>
          <w:rFonts w:ascii="Times New Roman" w:hAnsi="Times New Roman" w:cs="Times New Roman"/>
          <w:sz w:val="28"/>
          <w:szCs w:val="28"/>
        </w:rPr>
        <w:t xml:space="preserve">от 05.04.2013 № 44-ФЗ </w:t>
      </w:r>
      <w:r w:rsidR="007E69C4">
        <w:rPr>
          <w:rFonts w:ascii="Times New Roman" w:hAnsi="Times New Roman" w:cs="Times New Roman"/>
          <w:sz w:val="28"/>
          <w:szCs w:val="28"/>
        </w:rPr>
        <w:t>«</w:t>
      </w:r>
      <w:r w:rsidRPr="005017C8">
        <w:rPr>
          <w:rFonts w:ascii="Times New Roman" w:hAnsi="Times New Roman" w:cs="Times New Roman"/>
          <w:sz w:val="28"/>
          <w:szCs w:val="28"/>
        </w:rPr>
        <w:t>О контрактной системе в сфере закупок товаров, работ, услуг для обеспечения госуд</w:t>
      </w:r>
      <w:r w:rsidR="007E69C4">
        <w:rPr>
          <w:rFonts w:ascii="Times New Roman" w:hAnsi="Times New Roman" w:cs="Times New Roman"/>
          <w:sz w:val="28"/>
          <w:szCs w:val="28"/>
        </w:rPr>
        <w:t>арственных и муниципальных нужд»</w:t>
      </w:r>
      <w:r w:rsidRPr="005017C8">
        <w:rPr>
          <w:rFonts w:ascii="Times New Roman" w:hAnsi="Times New Roman" w:cs="Times New Roman"/>
          <w:sz w:val="28"/>
          <w:szCs w:val="28"/>
        </w:rPr>
        <w:t>.</w:t>
      </w:r>
      <w:proofErr w:type="gramEnd"/>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17C8">
        <w:rPr>
          <w:rFonts w:ascii="Times New Roman" w:hAnsi="Times New Roman" w:cs="Times New Roman"/>
          <w:sz w:val="28"/>
          <w:szCs w:val="28"/>
        </w:rPr>
        <w:t xml:space="preserve">Внеплановая контрольная деятельность в случае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w:t>
      </w:r>
      <w:r w:rsidRPr="007E69C4">
        <w:rPr>
          <w:rFonts w:ascii="Times New Roman" w:hAnsi="Times New Roman" w:cs="Times New Roman"/>
          <w:sz w:val="28"/>
          <w:szCs w:val="28"/>
        </w:rPr>
        <w:t xml:space="preserve">комиссии по осуществлению закупок, ее членов, должностных лиц контрактной службы, контрактного управляющего осуществляется в порядке, установленном </w:t>
      </w:r>
      <w:hyperlink r:id="rId11" w:history="1">
        <w:r w:rsidRPr="007E69C4">
          <w:rPr>
            <w:rFonts w:ascii="Times New Roman" w:hAnsi="Times New Roman" w:cs="Times New Roman"/>
            <w:sz w:val="28"/>
            <w:szCs w:val="28"/>
          </w:rPr>
          <w:t>главой 6</w:t>
        </w:r>
      </w:hyperlink>
      <w:r w:rsidR="007E69C4" w:rsidRPr="007E69C4">
        <w:rPr>
          <w:rFonts w:ascii="Times New Roman" w:hAnsi="Times New Roman" w:cs="Times New Roman"/>
          <w:sz w:val="28"/>
          <w:szCs w:val="28"/>
        </w:rPr>
        <w:t xml:space="preserve"> Федерального закона </w:t>
      </w:r>
      <w:r w:rsidR="00537CE2">
        <w:rPr>
          <w:rFonts w:ascii="Times New Roman" w:hAnsi="Times New Roman" w:cs="Times New Roman"/>
          <w:sz w:val="28"/>
          <w:szCs w:val="28"/>
        </w:rPr>
        <w:t xml:space="preserve"> от 05.04.2013 № 44-ФЗ </w:t>
      </w:r>
      <w:r w:rsidR="007E69C4" w:rsidRPr="007E69C4">
        <w:rPr>
          <w:rFonts w:ascii="Times New Roman" w:hAnsi="Times New Roman" w:cs="Times New Roman"/>
          <w:sz w:val="28"/>
          <w:szCs w:val="28"/>
        </w:rPr>
        <w:t>«</w:t>
      </w:r>
      <w:r w:rsidRPr="007E69C4">
        <w:rPr>
          <w:rFonts w:ascii="Times New Roman" w:hAnsi="Times New Roman" w:cs="Times New Roman"/>
          <w:sz w:val="28"/>
          <w:szCs w:val="28"/>
        </w:rPr>
        <w:t>О контрактной системе в сфере</w:t>
      </w:r>
      <w:proofErr w:type="gramEnd"/>
      <w:r w:rsidRPr="007E69C4">
        <w:rPr>
          <w:rFonts w:ascii="Times New Roman" w:hAnsi="Times New Roman" w:cs="Times New Roman"/>
          <w:sz w:val="28"/>
          <w:szCs w:val="28"/>
        </w:rPr>
        <w:t xml:space="preserve"> закупок товаров, работ, услуг для обеспечения госуд</w:t>
      </w:r>
      <w:r w:rsidR="007E69C4" w:rsidRPr="007E69C4">
        <w:rPr>
          <w:rFonts w:ascii="Times New Roman" w:hAnsi="Times New Roman" w:cs="Times New Roman"/>
          <w:sz w:val="28"/>
          <w:szCs w:val="28"/>
        </w:rPr>
        <w:t>арственных и муниципальных нужд»</w:t>
      </w:r>
      <w:r w:rsidRPr="007E69C4">
        <w:rPr>
          <w:rFonts w:ascii="Times New Roman" w:hAnsi="Times New Roman" w:cs="Times New Roman"/>
          <w:sz w:val="28"/>
          <w:szCs w:val="28"/>
        </w:rPr>
        <w:t>.</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6. Управление при реализации функций по внутреннему муниципальному финансовому контролю и контролю в сфере закупок осуществляет:</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полномочия по внутреннему муниципальному финансовому контролю в сфере бюджетных правоотношений;</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 xml:space="preserve">полномочия органа внутреннего муниципального финансового контроля в отношении закупок для обеспечения нужд города Ханты-Мансийска, предусмотренные </w:t>
      </w:r>
      <w:hyperlink r:id="rId12" w:history="1">
        <w:r w:rsidRPr="007E69C4">
          <w:rPr>
            <w:rFonts w:ascii="Times New Roman" w:hAnsi="Times New Roman" w:cs="Times New Roman"/>
            <w:sz w:val="28"/>
            <w:szCs w:val="28"/>
          </w:rPr>
          <w:t>частью 8 статьи 99</w:t>
        </w:r>
      </w:hyperlink>
      <w:r w:rsidRPr="007E69C4">
        <w:rPr>
          <w:rFonts w:ascii="Times New Roman" w:hAnsi="Times New Roman" w:cs="Times New Roman"/>
          <w:sz w:val="28"/>
          <w:szCs w:val="28"/>
        </w:rPr>
        <w:t xml:space="preserve"> Федерального закона </w:t>
      </w:r>
      <w:r w:rsidR="00537CE2">
        <w:rPr>
          <w:rFonts w:ascii="Times New Roman" w:hAnsi="Times New Roman" w:cs="Times New Roman"/>
          <w:sz w:val="28"/>
          <w:szCs w:val="28"/>
        </w:rPr>
        <w:t xml:space="preserve"> от 05.04.2013 № 44-ФЗ </w:t>
      </w:r>
      <w:r w:rsidR="007E69C4" w:rsidRPr="007E69C4">
        <w:rPr>
          <w:rFonts w:ascii="Times New Roman" w:hAnsi="Times New Roman" w:cs="Times New Roman"/>
          <w:sz w:val="28"/>
          <w:szCs w:val="28"/>
        </w:rPr>
        <w:t>«</w:t>
      </w:r>
      <w:r w:rsidRPr="007E69C4">
        <w:rPr>
          <w:rFonts w:ascii="Times New Roman" w:hAnsi="Times New Roman" w:cs="Times New Roman"/>
          <w:sz w:val="28"/>
          <w:szCs w:val="28"/>
        </w:rPr>
        <w:t>О контрактной системе в сфере закупок товаров, работ, услуг для обеспечения госуд</w:t>
      </w:r>
      <w:r w:rsidR="007E69C4" w:rsidRPr="007E69C4">
        <w:rPr>
          <w:rFonts w:ascii="Times New Roman" w:hAnsi="Times New Roman" w:cs="Times New Roman"/>
          <w:sz w:val="28"/>
          <w:szCs w:val="28"/>
        </w:rPr>
        <w:t>арственных и муниципальных нужд»</w:t>
      </w:r>
      <w:r w:rsidRPr="007E69C4">
        <w:rPr>
          <w:rFonts w:ascii="Times New Roman" w:hAnsi="Times New Roman" w:cs="Times New Roman"/>
          <w:sz w:val="28"/>
          <w:szCs w:val="28"/>
        </w:rPr>
        <w:t>;</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 xml:space="preserve">полномочия органа местного самоуправления, уполномоченного на осуществление контроля в сфере закупок, предусмотренные </w:t>
      </w:r>
      <w:hyperlink r:id="rId13" w:history="1">
        <w:r w:rsidRPr="007E69C4">
          <w:rPr>
            <w:rFonts w:ascii="Times New Roman" w:hAnsi="Times New Roman" w:cs="Times New Roman"/>
            <w:sz w:val="28"/>
            <w:szCs w:val="28"/>
          </w:rPr>
          <w:t>пунктом 3 части 3 статьи 99</w:t>
        </w:r>
      </w:hyperlink>
      <w:r w:rsidRPr="007E69C4">
        <w:rPr>
          <w:rFonts w:ascii="Times New Roman" w:hAnsi="Times New Roman" w:cs="Times New Roman"/>
          <w:sz w:val="28"/>
          <w:szCs w:val="28"/>
        </w:rPr>
        <w:t xml:space="preserve"> Федерального закона </w:t>
      </w:r>
      <w:r w:rsidR="0098531C">
        <w:rPr>
          <w:rFonts w:ascii="Times New Roman" w:hAnsi="Times New Roman" w:cs="Times New Roman"/>
          <w:sz w:val="28"/>
          <w:szCs w:val="28"/>
        </w:rPr>
        <w:t xml:space="preserve"> от 05.04.2013 № 44-ФЗ </w:t>
      </w:r>
      <w:r w:rsidR="007E69C4" w:rsidRPr="007E69C4">
        <w:rPr>
          <w:rFonts w:ascii="Times New Roman" w:hAnsi="Times New Roman" w:cs="Times New Roman"/>
          <w:sz w:val="28"/>
          <w:szCs w:val="28"/>
        </w:rPr>
        <w:t>«</w:t>
      </w:r>
      <w:r w:rsidRPr="007E69C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w:t>
      </w:r>
      <w:r w:rsidR="007E69C4" w:rsidRPr="007E69C4">
        <w:rPr>
          <w:rFonts w:ascii="Times New Roman" w:hAnsi="Times New Roman" w:cs="Times New Roman"/>
          <w:sz w:val="28"/>
          <w:szCs w:val="28"/>
        </w:rPr>
        <w:t>пальных нужд»</w:t>
      </w:r>
      <w:r w:rsidRPr="007E69C4">
        <w:rPr>
          <w:rFonts w:ascii="Times New Roman" w:hAnsi="Times New Roman" w:cs="Times New Roman"/>
          <w:sz w:val="28"/>
          <w:szCs w:val="28"/>
        </w:rPr>
        <w:t>.</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 xml:space="preserve">7. </w:t>
      </w:r>
      <w:proofErr w:type="gramStart"/>
      <w:r w:rsidRPr="007E69C4">
        <w:rPr>
          <w:rFonts w:ascii="Times New Roman" w:hAnsi="Times New Roman" w:cs="Times New Roman"/>
          <w:sz w:val="28"/>
          <w:szCs w:val="28"/>
        </w:rPr>
        <w:t xml:space="preserve">Внутренний муниципальный финансовый контроль и контроль в сфере закупок осуществляются в отношении объектов муниципального финансового контроля, предусмотренных </w:t>
      </w:r>
      <w:hyperlink r:id="rId14" w:history="1">
        <w:r w:rsidRPr="007E69C4">
          <w:rPr>
            <w:rFonts w:ascii="Times New Roman" w:hAnsi="Times New Roman" w:cs="Times New Roman"/>
            <w:sz w:val="28"/>
            <w:szCs w:val="28"/>
          </w:rPr>
          <w:t>статьей 266.1</w:t>
        </w:r>
      </w:hyperlink>
      <w:r w:rsidRPr="007E69C4">
        <w:rPr>
          <w:rFonts w:ascii="Times New Roman" w:hAnsi="Times New Roman" w:cs="Times New Roman"/>
          <w:sz w:val="28"/>
          <w:szCs w:val="28"/>
        </w:rPr>
        <w:t xml:space="preserve"> Бюджетного кодекса Российской Федерации, и субъектов контроля, предусмотренных </w:t>
      </w:r>
      <w:hyperlink r:id="rId15" w:history="1">
        <w:r w:rsidRPr="007E69C4">
          <w:rPr>
            <w:rFonts w:ascii="Times New Roman" w:hAnsi="Times New Roman" w:cs="Times New Roman"/>
            <w:sz w:val="28"/>
            <w:szCs w:val="28"/>
          </w:rPr>
          <w:t>частью 2 статьи 99</w:t>
        </w:r>
      </w:hyperlink>
      <w:r w:rsidR="007E69C4" w:rsidRPr="007E69C4">
        <w:rPr>
          <w:rFonts w:ascii="Times New Roman" w:hAnsi="Times New Roman" w:cs="Times New Roman"/>
          <w:sz w:val="28"/>
          <w:szCs w:val="28"/>
        </w:rPr>
        <w:t xml:space="preserve"> Федерального закона </w:t>
      </w:r>
      <w:r w:rsidR="0098531C">
        <w:rPr>
          <w:rFonts w:ascii="Times New Roman" w:hAnsi="Times New Roman" w:cs="Times New Roman"/>
          <w:sz w:val="28"/>
          <w:szCs w:val="28"/>
        </w:rPr>
        <w:t xml:space="preserve"> от 05.04.2013 № 44-ФЗ </w:t>
      </w:r>
      <w:r w:rsidR="007E69C4" w:rsidRPr="007E69C4">
        <w:rPr>
          <w:rFonts w:ascii="Times New Roman" w:hAnsi="Times New Roman" w:cs="Times New Roman"/>
          <w:sz w:val="28"/>
          <w:szCs w:val="28"/>
        </w:rPr>
        <w:t>«</w:t>
      </w:r>
      <w:r w:rsidRPr="007E69C4">
        <w:rPr>
          <w:rFonts w:ascii="Times New Roman" w:hAnsi="Times New Roman" w:cs="Times New Roman"/>
          <w:sz w:val="28"/>
          <w:szCs w:val="28"/>
        </w:rPr>
        <w:t>О контрактной системе в сфере закупок товаров, работ, услуг для обеспечения госуд</w:t>
      </w:r>
      <w:r w:rsidR="007E69C4" w:rsidRPr="007E69C4">
        <w:rPr>
          <w:rFonts w:ascii="Times New Roman" w:hAnsi="Times New Roman" w:cs="Times New Roman"/>
          <w:sz w:val="28"/>
          <w:szCs w:val="28"/>
        </w:rPr>
        <w:t>арственных и муниципальных нужд»</w:t>
      </w:r>
      <w:r w:rsidRPr="007E69C4">
        <w:rPr>
          <w:rFonts w:ascii="Times New Roman" w:hAnsi="Times New Roman" w:cs="Times New Roman"/>
          <w:sz w:val="28"/>
          <w:szCs w:val="28"/>
        </w:rPr>
        <w:t>, в пределах полномочий КРУ по внутреннему муниципальному финансовому контролю</w:t>
      </w:r>
      <w:proofErr w:type="gramEnd"/>
      <w:r w:rsidRPr="007E69C4">
        <w:rPr>
          <w:rFonts w:ascii="Times New Roman" w:hAnsi="Times New Roman" w:cs="Times New Roman"/>
          <w:sz w:val="28"/>
          <w:szCs w:val="28"/>
        </w:rPr>
        <w:t xml:space="preserve"> и контролю в сфере закупок (далее - объекты контроля).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 xml:space="preserve">8. Контрольная деятельность осуществляется должностными лицами КРУ </w:t>
      </w:r>
      <w:r w:rsidR="00280D5A">
        <w:rPr>
          <w:rFonts w:ascii="Times New Roman" w:hAnsi="Times New Roman" w:cs="Times New Roman"/>
          <w:sz w:val="28"/>
          <w:szCs w:val="28"/>
        </w:rPr>
        <w:t xml:space="preserve">в виде предварительного и последующего контроля </w:t>
      </w:r>
      <w:r w:rsidRPr="005017C8">
        <w:rPr>
          <w:rFonts w:ascii="Times New Roman" w:hAnsi="Times New Roman" w:cs="Times New Roman"/>
          <w:sz w:val="28"/>
          <w:szCs w:val="28"/>
        </w:rPr>
        <w:t>посредством проведения к</w:t>
      </w:r>
      <w:r w:rsidR="00280D5A">
        <w:rPr>
          <w:rFonts w:ascii="Times New Roman" w:hAnsi="Times New Roman" w:cs="Times New Roman"/>
          <w:sz w:val="28"/>
          <w:szCs w:val="28"/>
        </w:rPr>
        <w:t>амеральных и выездных проверок,</w:t>
      </w:r>
      <w:r w:rsidR="000C1FC6">
        <w:rPr>
          <w:rFonts w:ascii="Times New Roman" w:hAnsi="Times New Roman" w:cs="Times New Roman"/>
          <w:sz w:val="28"/>
          <w:szCs w:val="28"/>
        </w:rPr>
        <w:t xml:space="preserve"> </w:t>
      </w:r>
      <w:r w:rsidRPr="005017C8">
        <w:rPr>
          <w:rFonts w:ascii="Times New Roman" w:hAnsi="Times New Roman" w:cs="Times New Roman"/>
          <w:sz w:val="28"/>
          <w:szCs w:val="28"/>
        </w:rPr>
        <w:t>ревизий, обследований (далее - контрольные мероприятия).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 xml:space="preserve">9. Проведение контрольного мероприятия осуществляется должностным лицом Управления либо контрольной группой, включающей в себя </w:t>
      </w:r>
      <w:r w:rsidRPr="005017C8">
        <w:rPr>
          <w:rFonts w:ascii="Times New Roman" w:hAnsi="Times New Roman" w:cs="Times New Roman"/>
          <w:sz w:val="28"/>
          <w:szCs w:val="28"/>
        </w:rPr>
        <w:lastRenderedPageBreak/>
        <w:t>должностных лиц КРУ, иных привлеченных к проведению контрольного мероприятия лиц.</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5"/>
      <w:bookmarkEnd w:id="4"/>
      <w:r w:rsidRPr="005017C8">
        <w:rPr>
          <w:rFonts w:ascii="Times New Roman" w:hAnsi="Times New Roman" w:cs="Times New Roman"/>
          <w:sz w:val="28"/>
          <w:szCs w:val="28"/>
        </w:rPr>
        <w:t>10. Должностными лицами Управления, осуществляющими внутренний муниципальный финансовый контроль и контроль в сфере закупок, являются: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начальник КРУ;</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заместитель начальника КРУ;</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спе</w:t>
      </w:r>
      <w:r w:rsidR="00043C34">
        <w:rPr>
          <w:rFonts w:ascii="Times New Roman" w:hAnsi="Times New Roman" w:cs="Times New Roman"/>
          <w:sz w:val="28"/>
          <w:szCs w:val="28"/>
        </w:rPr>
        <w:t xml:space="preserve">циалисты-эксперты, к </w:t>
      </w:r>
      <w:r w:rsidR="00EC2EB3">
        <w:rPr>
          <w:rFonts w:ascii="Times New Roman" w:hAnsi="Times New Roman" w:cs="Times New Roman"/>
          <w:sz w:val="28"/>
          <w:szCs w:val="28"/>
        </w:rPr>
        <w:t>должностным обязанностям</w:t>
      </w:r>
      <w:r w:rsidRPr="005017C8">
        <w:rPr>
          <w:rFonts w:ascii="Times New Roman" w:hAnsi="Times New Roman" w:cs="Times New Roman"/>
          <w:sz w:val="28"/>
          <w:szCs w:val="28"/>
        </w:rPr>
        <w:t xml:space="preserve"> которых относятся вопросы осуществления внутреннего муниципального финансового контроля и контроля в сфере закупок.</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 xml:space="preserve">11. Должностные лица, указанные в </w:t>
      </w:r>
      <w:hyperlink w:anchor="Par55" w:history="1">
        <w:r w:rsidRPr="007E69C4">
          <w:rPr>
            <w:rFonts w:ascii="Times New Roman" w:hAnsi="Times New Roman" w:cs="Times New Roman"/>
            <w:sz w:val="28"/>
            <w:szCs w:val="28"/>
          </w:rPr>
          <w:t>пункте 10</w:t>
        </w:r>
      </w:hyperlink>
      <w:r w:rsidRPr="007E69C4">
        <w:rPr>
          <w:rFonts w:ascii="Times New Roman" w:hAnsi="Times New Roman" w:cs="Times New Roman"/>
          <w:sz w:val="28"/>
          <w:szCs w:val="28"/>
        </w:rPr>
        <w:t xml:space="preserve"> настоящего Положения, имеют право:</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69C4">
        <w:rPr>
          <w:rFonts w:ascii="Times New Roman" w:hAnsi="Times New Roman" w:cs="Times New Roman"/>
          <w:sz w:val="28"/>
          <w:szCs w:val="28"/>
        </w:rPr>
        <w:t>запрашивать и получать на основании запроса документы и информацию, в том числе объяснения в письменной и устной формах,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главных распорядителей (получателей) средств бюджета города Ханты-Мансийска, главных администраторов доходов бюджета города Ханты-Мансийска, главных администраторов источников финансирования дефицита бюджета города Ханты-Мансийска;</w:t>
      </w:r>
      <w:proofErr w:type="gramEnd"/>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служебную, коммерческую и иную охраняемую законом тайну;</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числе в установленном порядке с информацией, содержащей служебную, коммерческую и иную охраняемую законом тайну;</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знакомиться с технической документацией к электронным базам данных;</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при осуществлении выездных проверок (ревизий) беспрепятственно по предъявлению служебных удостоверений и приказа Департамента управления финансами о проведении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привлекать независимых экспертов для проведения экспертиз, необходимых при проведении контрольных мероприятий;</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выдавать представления и предписания в случаях, предусмотренных законодательством Российской Федерации;</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направлять уведомления о применении бюджетных мер принуждения;</w:t>
      </w:r>
    </w:p>
    <w:p w:rsidR="003A56F1"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 xml:space="preserve">осуществлять </w:t>
      </w:r>
      <w:r w:rsidR="00505413">
        <w:rPr>
          <w:rFonts w:ascii="Times New Roman" w:hAnsi="Times New Roman" w:cs="Times New Roman"/>
          <w:sz w:val="28"/>
          <w:szCs w:val="28"/>
        </w:rPr>
        <w:t xml:space="preserve"> контроль за своевременностью и полнотой устранения нарушений законодательства и возмещения объектами контроля </w:t>
      </w:r>
      <w:r w:rsidR="00505413">
        <w:rPr>
          <w:rFonts w:ascii="Times New Roman" w:hAnsi="Times New Roman" w:cs="Times New Roman"/>
          <w:sz w:val="28"/>
          <w:szCs w:val="28"/>
        </w:rPr>
        <w:lastRenderedPageBreak/>
        <w:t>причиненного ущерба</w:t>
      </w:r>
      <w:proofErr w:type="gramStart"/>
      <w:r w:rsidR="003369BD">
        <w:rPr>
          <w:rFonts w:ascii="Times New Roman" w:hAnsi="Times New Roman" w:cs="Times New Roman"/>
          <w:sz w:val="28"/>
          <w:szCs w:val="28"/>
        </w:rPr>
        <w:t xml:space="preserve">  </w:t>
      </w:r>
      <w:r w:rsidRPr="007E69C4">
        <w:rPr>
          <w:rFonts w:ascii="Times New Roman" w:hAnsi="Times New Roman" w:cs="Times New Roman"/>
          <w:sz w:val="28"/>
          <w:szCs w:val="28"/>
        </w:rPr>
        <w:t>;</w:t>
      </w:r>
      <w:proofErr w:type="gramEnd"/>
    </w:p>
    <w:p w:rsidR="00356355" w:rsidRPr="007E69C4" w:rsidRDefault="003563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производство по делам об административных правонарушениях в порядке, установленным законодательством об административных правонарушениях;</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 xml:space="preserve">оказывать помощь </w:t>
      </w:r>
      <w:proofErr w:type="gramStart"/>
      <w:r w:rsidRPr="007E69C4">
        <w:rPr>
          <w:rFonts w:ascii="Times New Roman" w:hAnsi="Times New Roman" w:cs="Times New Roman"/>
          <w:sz w:val="28"/>
          <w:szCs w:val="28"/>
        </w:rPr>
        <w:t>в подготовке документов для обращения в суд с исковыми заявлениями о возмещении</w:t>
      </w:r>
      <w:proofErr w:type="gramEnd"/>
      <w:r w:rsidRPr="007E69C4">
        <w:rPr>
          <w:rFonts w:ascii="Times New Roman" w:hAnsi="Times New Roman" w:cs="Times New Roman"/>
          <w:sz w:val="28"/>
          <w:szCs w:val="28"/>
        </w:rPr>
        <w:t xml:space="preserve"> ущерба, причиненного городу Ханты-Мансийску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16" w:history="1">
        <w:r w:rsidRPr="007E69C4">
          <w:rPr>
            <w:rFonts w:ascii="Times New Roman" w:hAnsi="Times New Roman" w:cs="Times New Roman"/>
            <w:sz w:val="28"/>
            <w:szCs w:val="28"/>
          </w:rPr>
          <w:t>кодексом</w:t>
        </w:r>
      </w:hyperlink>
      <w:r w:rsidRPr="007E69C4">
        <w:rPr>
          <w:rFonts w:ascii="Times New Roman" w:hAnsi="Times New Roman" w:cs="Times New Roman"/>
          <w:sz w:val="28"/>
          <w:szCs w:val="28"/>
        </w:rPr>
        <w:t xml:space="preserve"> Российской Федерации.</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 xml:space="preserve">12. Должностные лица, указанные в </w:t>
      </w:r>
      <w:hyperlink w:anchor="Par55" w:history="1">
        <w:r w:rsidRPr="007E69C4">
          <w:rPr>
            <w:rFonts w:ascii="Times New Roman" w:hAnsi="Times New Roman" w:cs="Times New Roman"/>
            <w:sz w:val="28"/>
            <w:szCs w:val="28"/>
          </w:rPr>
          <w:t>пункте 10</w:t>
        </w:r>
      </w:hyperlink>
      <w:r w:rsidRPr="007E69C4">
        <w:rPr>
          <w:rFonts w:ascii="Times New Roman" w:hAnsi="Times New Roman" w:cs="Times New Roman"/>
          <w:sz w:val="28"/>
          <w:szCs w:val="28"/>
        </w:rPr>
        <w:t xml:space="preserve"> настоящего Положения, обязаны:</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проводить контрольные мероприятия в соответствии с Планом, объективно и достоверно отражать их результаты в соответствующих актах, отчетах и заключениях;</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знакомить руководителя или иное должностное лицо объекта контроля (далее - представитель объекта контроля) с копией приказа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w:t>
      </w:r>
      <w:r w:rsidR="004B004A">
        <w:rPr>
          <w:rFonts w:ascii="Times New Roman" w:hAnsi="Times New Roman" w:cs="Times New Roman"/>
          <w:sz w:val="28"/>
          <w:szCs w:val="28"/>
        </w:rPr>
        <w:t>приятий (актами и заключениями).</w:t>
      </w:r>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 xml:space="preserve">13. </w:t>
      </w:r>
      <w:proofErr w:type="gramStart"/>
      <w:r w:rsidRPr="007E69C4">
        <w:rPr>
          <w:rFonts w:ascii="Times New Roman" w:hAnsi="Times New Roman" w:cs="Times New Roman"/>
          <w:sz w:val="28"/>
          <w:szCs w:val="28"/>
        </w:rPr>
        <w:t xml:space="preserve">Должностные лица, указанные в </w:t>
      </w:r>
      <w:hyperlink w:anchor="Par55" w:history="1">
        <w:r w:rsidRPr="007E69C4">
          <w:rPr>
            <w:rFonts w:ascii="Times New Roman" w:hAnsi="Times New Roman" w:cs="Times New Roman"/>
            <w:sz w:val="28"/>
            <w:szCs w:val="28"/>
          </w:rPr>
          <w:t>пункте 10</w:t>
        </w:r>
      </w:hyperlink>
      <w:r w:rsidRPr="007E69C4">
        <w:rPr>
          <w:rFonts w:ascii="Times New Roman" w:hAnsi="Times New Roman" w:cs="Times New Roman"/>
          <w:sz w:val="28"/>
          <w:szCs w:val="28"/>
        </w:rPr>
        <w:t xml:space="preserve"> настоящего Положения, иные привлеченные для проведения контрольного мероприятия лица несут ответственность </w:t>
      </w:r>
      <w:r w:rsidR="000C1FC6">
        <w:rPr>
          <w:rFonts w:ascii="Times New Roman" w:hAnsi="Times New Roman" w:cs="Times New Roman"/>
          <w:sz w:val="28"/>
          <w:szCs w:val="28"/>
        </w:rPr>
        <w:t xml:space="preserve">в случае ненадлежащего исполнения служебных обязанностей </w:t>
      </w:r>
      <w:r w:rsidRPr="007E69C4">
        <w:rPr>
          <w:rFonts w:ascii="Times New Roman" w:hAnsi="Times New Roman" w:cs="Times New Roman"/>
          <w:sz w:val="28"/>
          <w:szCs w:val="28"/>
        </w:rPr>
        <w:t xml:space="preserve">в соответствии с законодательством Российской Федерации и Ханты-Мансийского автономного округа - </w:t>
      </w:r>
      <w:proofErr w:type="spellStart"/>
      <w:r w:rsidRPr="007E69C4">
        <w:rPr>
          <w:rFonts w:ascii="Times New Roman" w:hAnsi="Times New Roman" w:cs="Times New Roman"/>
          <w:sz w:val="28"/>
          <w:szCs w:val="28"/>
        </w:rPr>
        <w:t>Югры</w:t>
      </w:r>
      <w:proofErr w:type="spellEnd"/>
      <w:r w:rsidRPr="007E69C4">
        <w:rPr>
          <w:rFonts w:ascii="Times New Roman" w:hAnsi="Times New Roman" w:cs="Times New Roman"/>
          <w:sz w:val="28"/>
          <w:szCs w:val="28"/>
        </w:rPr>
        <w:t>, а также муниципальных правовых актов, в том числе за достоверность и объективность результатов проводимых ими контрольных мероприятий, разглашение охраняемой законом тайны.</w:t>
      </w:r>
      <w:proofErr w:type="gramEnd"/>
    </w:p>
    <w:p w:rsidR="003A56F1" w:rsidRPr="007E69C4"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9C4">
        <w:rPr>
          <w:rFonts w:ascii="Times New Roman" w:hAnsi="Times New Roman" w:cs="Times New Roman"/>
          <w:sz w:val="28"/>
          <w:szCs w:val="28"/>
        </w:rPr>
        <w:t>14. Руководители объектов контроля обязаны создавать нормальные условия для работы должностных лиц КРУ и привлеченных специалистов, участвующих в контрольных мероприятиях, предоставлять им необходимые помещения, оргтехнику, средства транспорта и связи, обеспечивать техническое обслуживание.</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 xml:space="preserve">15. Запросы о представлении документов и информации, предусмотренные настоящим Положением, акты проверок и ревизий, заключения, подготовленные по результатам проведенных обследований, </w:t>
      </w:r>
      <w:r w:rsidRPr="005017C8">
        <w:rPr>
          <w:rFonts w:ascii="Times New Roman" w:hAnsi="Times New Roman" w:cs="Times New Roman"/>
          <w:sz w:val="28"/>
          <w:szCs w:val="28"/>
        </w:rPr>
        <w:lastRenderedPageBreak/>
        <w:t>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 xml:space="preserve">16. Срок представления документов и информации устанавливается в запросе и исчисляется </w:t>
      </w:r>
      <w:proofErr w:type="gramStart"/>
      <w:r w:rsidRPr="005017C8">
        <w:rPr>
          <w:rFonts w:ascii="Times New Roman" w:hAnsi="Times New Roman" w:cs="Times New Roman"/>
          <w:sz w:val="28"/>
          <w:szCs w:val="28"/>
        </w:rPr>
        <w:t>с даты получения</w:t>
      </w:r>
      <w:proofErr w:type="gramEnd"/>
      <w:r w:rsidRPr="005017C8">
        <w:rPr>
          <w:rFonts w:ascii="Times New Roman" w:hAnsi="Times New Roman" w:cs="Times New Roman"/>
          <w:sz w:val="28"/>
          <w:szCs w:val="28"/>
        </w:rPr>
        <w:t xml:space="preserve"> такого запроса. При этом устанавливаемый срок не может составлять менее одного рабочего дня.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17. Документы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3A56F1"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18. Все документы, составляемые</w:t>
      </w:r>
      <w:r w:rsidR="003369BD">
        <w:rPr>
          <w:rFonts w:ascii="Times New Roman" w:hAnsi="Times New Roman" w:cs="Times New Roman"/>
          <w:sz w:val="28"/>
          <w:szCs w:val="28"/>
        </w:rPr>
        <w:t xml:space="preserve"> и получаемые </w:t>
      </w:r>
      <w:r w:rsidRPr="005017C8">
        <w:rPr>
          <w:rFonts w:ascii="Times New Roman" w:hAnsi="Times New Roman" w:cs="Times New Roman"/>
          <w:sz w:val="28"/>
          <w:szCs w:val="28"/>
        </w:rPr>
        <w:t xml:space="preserve"> должностными лицами КРУ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3369BD" w:rsidRDefault="003369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осуществлений контроля в сфере закупок КРУ используется информация, содержащаяся в единой информационной системе в сфере закупок, созданной в соответствий с Федеральным законом </w:t>
      </w:r>
      <w:r w:rsidR="0098531C">
        <w:rPr>
          <w:rFonts w:ascii="Times New Roman" w:hAnsi="Times New Roman" w:cs="Times New Roman"/>
          <w:sz w:val="28"/>
          <w:szCs w:val="28"/>
        </w:rPr>
        <w:t xml:space="preserve"> от 05.</w:t>
      </w:r>
      <w:r w:rsidR="006C2F0F">
        <w:rPr>
          <w:rFonts w:ascii="Times New Roman" w:hAnsi="Times New Roman" w:cs="Times New Roman"/>
          <w:sz w:val="28"/>
          <w:szCs w:val="28"/>
        </w:rPr>
        <w:t>04.2013 № 44-ФЗ «О контрактной системе в сфере закупок товаров, работ, услуг для обеспечения государственных и муниципальных нужд».</w:t>
      </w:r>
    </w:p>
    <w:p w:rsidR="002C399C" w:rsidRPr="005017C8" w:rsidRDefault="002C39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r w:rsidR="00976C26">
        <w:rPr>
          <w:rFonts w:ascii="Times New Roman" w:hAnsi="Times New Roman" w:cs="Times New Roman"/>
          <w:sz w:val="28"/>
          <w:szCs w:val="28"/>
        </w:rPr>
        <w:t xml:space="preserve"> 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3A56F1" w:rsidRPr="005017C8" w:rsidRDefault="002C39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3A56F1" w:rsidRPr="005017C8">
        <w:rPr>
          <w:rFonts w:ascii="Times New Roman" w:hAnsi="Times New Roman" w:cs="Times New Roman"/>
          <w:sz w:val="28"/>
          <w:szCs w:val="28"/>
        </w:rPr>
        <w:t>.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3A56F1" w:rsidRPr="005017C8" w:rsidRDefault="002C39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3A56F1" w:rsidRPr="005017C8">
        <w:rPr>
          <w:rFonts w:ascii="Times New Roman" w:hAnsi="Times New Roman" w:cs="Times New Roman"/>
          <w:sz w:val="28"/>
          <w:szCs w:val="28"/>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w:t>
      </w:r>
      <w:r>
        <w:rPr>
          <w:rFonts w:ascii="Times New Roman" w:hAnsi="Times New Roman" w:cs="Times New Roman"/>
          <w:sz w:val="28"/>
          <w:szCs w:val="28"/>
        </w:rPr>
        <w:t>ерок не может превышать тридцать</w:t>
      </w:r>
      <w:r w:rsidR="003A56F1" w:rsidRPr="005017C8">
        <w:rPr>
          <w:rFonts w:ascii="Times New Roman" w:hAnsi="Times New Roman" w:cs="Times New Roman"/>
          <w:sz w:val="28"/>
          <w:szCs w:val="28"/>
        </w:rPr>
        <w:t xml:space="preserve">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КРУ не направляются.</w:t>
      </w:r>
    </w:p>
    <w:p w:rsidR="003A56F1" w:rsidRPr="005017C8" w:rsidRDefault="002C39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3A56F1" w:rsidRPr="005017C8">
        <w:rPr>
          <w:rFonts w:ascii="Times New Roman" w:hAnsi="Times New Roman" w:cs="Times New Roman"/>
          <w:sz w:val="28"/>
          <w:szCs w:val="28"/>
        </w:rPr>
        <w:t xml:space="preserve">.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Департамента </w:t>
      </w:r>
      <w:r w:rsidR="003A56F1" w:rsidRPr="005017C8">
        <w:rPr>
          <w:rFonts w:ascii="Times New Roman" w:hAnsi="Times New Roman" w:cs="Times New Roman"/>
          <w:sz w:val="28"/>
          <w:szCs w:val="28"/>
        </w:rPr>
        <w:lastRenderedPageBreak/>
        <w:t>управления финансами.</w:t>
      </w:r>
    </w:p>
    <w:p w:rsidR="003A56F1" w:rsidRDefault="002C39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3A56F1" w:rsidRPr="005017C8">
        <w:rPr>
          <w:rFonts w:ascii="Times New Roman" w:hAnsi="Times New Roman" w:cs="Times New Roman"/>
          <w:sz w:val="28"/>
          <w:szCs w:val="28"/>
        </w:rPr>
        <w:t>. Обследования могут проводиться в рамках камеральных и выездных проверок, ревизий по решению руководителя контрольной группы.</w:t>
      </w:r>
    </w:p>
    <w:p w:rsidR="00356355" w:rsidRPr="005017C8" w:rsidRDefault="003563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56F1" w:rsidRPr="005017C8" w:rsidRDefault="003A56F1">
      <w:pPr>
        <w:widowControl w:val="0"/>
        <w:autoSpaceDE w:val="0"/>
        <w:autoSpaceDN w:val="0"/>
        <w:adjustRightInd w:val="0"/>
        <w:spacing w:after="0" w:line="240" w:lineRule="auto"/>
        <w:jc w:val="center"/>
        <w:rPr>
          <w:rFonts w:ascii="Times New Roman" w:hAnsi="Times New Roman" w:cs="Times New Roman"/>
          <w:sz w:val="28"/>
          <w:szCs w:val="28"/>
        </w:rPr>
      </w:pPr>
    </w:p>
    <w:p w:rsidR="003A56F1" w:rsidRPr="005017C8" w:rsidRDefault="003A56F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7"/>
      <w:bookmarkEnd w:id="5"/>
      <w:r w:rsidRPr="005017C8">
        <w:rPr>
          <w:rFonts w:ascii="Times New Roman" w:hAnsi="Times New Roman" w:cs="Times New Roman"/>
          <w:sz w:val="28"/>
          <w:szCs w:val="28"/>
        </w:rPr>
        <w:t>II. Требования к планированию контрольной деятельности</w:t>
      </w:r>
    </w:p>
    <w:p w:rsidR="003A56F1" w:rsidRPr="005017C8" w:rsidRDefault="003A56F1">
      <w:pPr>
        <w:widowControl w:val="0"/>
        <w:autoSpaceDE w:val="0"/>
        <w:autoSpaceDN w:val="0"/>
        <w:adjustRightInd w:val="0"/>
        <w:spacing w:after="0" w:line="240" w:lineRule="auto"/>
        <w:jc w:val="center"/>
        <w:rPr>
          <w:rFonts w:ascii="Times New Roman" w:hAnsi="Times New Roman" w:cs="Times New Roman"/>
          <w:sz w:val="28"/>
          <w:szCs w:val="28"/>
        </w:rPr>
      </w:pPr>
    </w:p>
    <w:p w:rsidR="00EC1B59" w:rsidRDefault="00EC1B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3A56F1" w:rsidRPr="005017C8">
        <w:rPr>
          <w:rFonts w:ascii="Times New Roman" w:hAnsi="Times New Roman" w:cs="Times New Roman"/>
          <w:sz w:val="28"/>
          <w:szCs w:val="28"/>
        </w:rPr>
        <w:t>.</w:t>
      </w:r>
      <w:r w:rsidR="001462FE">
        <w:rPr>
          <w:rFonts w:ascii="Times New Roman" w:hAnsi="Times New Roman" w:cs="Times New Roman"/>
          <w:sz w:val="28"/>
          <w:szCs w:val="28"/>
        </w:rPr>
        <w:t xml:space="preserve">Планирование контрольной </w:t>
      </w:r>
      <w:r>
        <w:rPr>
          <w:rFonts w:ascii="Times New Roman" w:hAnsi="Times New Roman" w:cs="Times New Roman"/>
          <w:sz w:val="28"/>
          <w:szCs w:val="28"/>
        </w:rPr>
        <w:t xml:space="preserve">деятельности осуществляется путем составления и утверждения плана КРУ на очередной календарный год. </w:t>
      </w:r>
    </w:p>
    <w:p w:rsidR="003A56F1" w:rsidRPr="005017C8" w:rsidRDefault="00EC1B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3A56F1" w:rsidRPr="005017C8">
        <w:rPr>
          <w:rFonts w:ascii="Times New Roman" w:hAnsi="Times New Roman" w:cs="Times New Roman"/>
          <w:sz w:val="28"/>
          <w:szCs w:val="28"/>
        </w:rPr>
        <w:t>Составление Плана осуществляется с соблюдением следующих условий:</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обеспечение равномерности нагрузки на должностных лиц Управления, принимающих участие в контрольных мероприятиях;</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соблюдение требований к периодичности проведения плановых проверок, установленных законодательством Российской Федерации.</w:t>
      </w:r>
    </w:p>
    <w:p w:rsidR="003A56F1" w:rsidRPr="005017C8" w:rsidRDefault="00EC1B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A56F1" w:rsidRPr="005017C8">
        <w:rPr>
          <w:rFonts w:ascii="Times New Roman" w:hAnsi="Times New Roman" w:cs="Times New Roman"/>
          <w:sz w:val="28"/>
          <w:szCs w:val="28"/>
        </w:rPr>
        <w:t>. При отборе контрольных мероприятий для включения в План учитывается: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направления и объемов бюджетных расходов;</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оценка состояния внутреннего финансового контроля и аудита в отношении объекта контроля, полученная в результате проведения КРУ анализа осуществления главными администраторами бюджетных средств города Ханты-Мансийска внутреннего финансового контроля и внутреннего финансового аудита;</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период, прошедший с момента проведения идентичного контрольного мероприятия;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наличие информации о признаках нарушений, поступившей от органов государственного и муниципального финансового контроля, главных администраторов средств бюджета города Ханты-Мансийска, а также по результатам анализа данных единой информационной системы в сфере закупок.</w:t>
      </w:r>
    </w:p>
    <w:p w:rsidR="003A56F1" w:rsidRPr="005017C8" w:rsidRDefault="00EC1B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3A56F1" w:rsidRPr="005017C8">
        <w:rPr>
          <w:rFonts w:ascii="Times New Roman" w:hAnsi="Times New Roman" w:cs="Times New Roman"/>
          <w:sz w:val="28"/>
          <w:szCs w:val="28"/>
        </w:rPr>
        <w:t>. Формирование Плана осуществляется также с учетом планируемых (проводимых) контрольных мероприятий главными администраторами бюджетных средств города Ханты-Мансийска, мотивированных обращений руководителей правоохранительных органов.</w:t>
      </w:r>
    </w:p>
    <w:p w:rsidR="003A56F1" w:rsidRDefault="00EC1B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3A56F1" w:rsidRPr="005017C8">
        <w:rPr>
          <w:rFonts w:ascii="Times New Roman" w:hAnsi="Times New Roman" w:cs="Times New Roman"/>
          <w:sz w:val="28"/>
          <w:szCs w:val="28"/>
        </w:rPr>
        <w:t xml:space="preserve">. План </w:t>
      </w:r>
      <w:r w:rsidR="00B014CC">
        <w:rPr>
          <w:rFonts w:ascii="Times New Roman" w:hAnsi="Times New Roman" w:cs="Times New Roman"/>
          <w:sz w:val="28"/>
          <w:szCs w:val="28"/>
        </w:rPr>
        <w:t xml:space="preserve">контрольных мероприятий </w:t>
      </w:r>
      <w:r w:rsidR="00667766">
        <w:rPr>
          <w:rFonts w:ascii="Times New Roman" w:hAnsi="Times New Roman" w:cs="Times New Roman"/>
          <w:sz w:val="28"/>
          <w:szCs w:val="28"/>
        </w:rPr>
        <w:t>формируется</w:t>
      </w:r>
      <w:r w:rsidR="00667766" w:rsidRPr="00667766">
        <w:rPr>
          <w:rFonts w:ascii="Times New Roman" w:hAnsi="Times New Roman" w:cs="Times New Roman"/>
          <w:sz w:val="28"/>
          <w:szCs w:val="28"/>
        </w:rPr>
        <w:t xml:space="preserve"> </w:t>
      </w:r>
      <w:r w:rsidR="00667766" w:rsidRPr="005017C8">
        <w:rPr>
          <w:rFonts w:ascii="Times New Roman" w:hAnsi="Times New Roman" w:cs="Times New Roman"/>
          <w:sz w:val="28"/>
          <w:szCs w:val="28"/>
        </w:rPr>
        <w:t>на следующий год до 10</w:t>
      </w:r>
      <w:r w:rsidR="00667766">
        <w:rPr>
          <w:rFonts w:ascii="Times New Roman" w:hAnsi="Times New Roman" w:cs="Times New Roman"/>
          <w:sz w:val="28"/>
          <w:szCs w:val="28"/>
        </w:rPr>
        <w:t xml:space="preserve"> декабря текущего года</w:t>
      </w:r>
      <w:r w:rsidR="002F2CFA">
        <w:rPr>
          <w:rFonts w:ascii="Times New Roman" w:hAnsi="Times New Roman" w:cs="Times New Roman"/>
          <w:sz w:val="28"/>
          <w:szCs w:val="28"/>
        </w:rPr>
        <w:t xml:space="preserve"> руководителем КРУ</w:t>
      </w:r>
      <w:r w:rsidR="000F4026">
        <w:rPr>
          <w:rFonts w:ascii="Times New Roman" w:hAnsi="Times New Roman" w:cs="Times New Roman"/>
          <w:sz w:val="28"/>
          <w:szCs w:val="28"/>
        </w:rPr>
        <w:t>,</w:t>
      </w:r>
      <w:r w:rsidR="002F2CFA">
        <w:rPr>
          <w:rFonts w:ascii="Times New Roman" w:hAnsi="Times New Roman" w:cs="Times New Roman"/>
          <w:sz w:val="28"/>
          <w:szCs w:val="28"/>
        </w:rPr>
        <w:t xml:space="preserve">  утверждается</w:t>
      </w:r>
      <w:r w:rsidR="00B014CC" w:rsidRPr="00B014CC">
        <w:rPr>
          <w:rFonts w:ascii="Times New Roman" w:hAnsi="Times New Roman" w:cs="Times New Roman"/>
          <w:sz w:val="28"/>
          <w:szCs w:val="28"/>
        </w:rPr>
        <w:t xml:space="preserve"> </w:t>
      </w:r>
      <w:r w:rsidR="002F2CFA">
        <w:rPr>
          <w:rFonts w:ascii="Times New Roman" w:hAnsi="Times New Roman" w:cs="Times New Roman"/>
          <w:sz w:val="28"/>
          <w:szCs w:val="28"/>
        </w:rPr>
        <w:t>директором Департамента управления финансами по сог</w:t>
      </w:r>
      <w:r w:rsidR="006C2F0F">
        <w:rPr>
          <w:rFonts w:ascii="Times New Roman" w:hAnsi="Times New Roman" w:cs="Times New Roman"/>
          <w:sz w:val="28"/>
          <w:szCs w:val="28"/>
        </w:rPr>
        <w:t>ласованию с главой</w:t>
      </w:r>
      <w:r w:rsidR="002F2CFA">
        <w:rPr>
          <w:rFonts w:ascii="Times New Roman" w:hAnsi="Times New Roman" w:cs="Times New Roman"/>
          <w:sz w:val="28"/>
          <w:szCs w:val="28"/>
        </w:rPr>
        <w:t xml:space="preserve"> </w:t>
      </w:r>
      <w:r w:rsidR="00667766">
        <w:rPr>
          <w:rFonts w:ascii="Times New Roman" w:hAnsi="Times New Roman" w:cs="Times New Roman"/>
          <w:sz w:val="28"/>
          <w:szCs w:val="28"/>
        </w:rPr>
        <w:t xml:space="preserve"> города Ханты-Мансийска.</w:t>
      </w:r>
      <w:r w:rsidR="00B014CC" w:rsidRPr="005017C8">
        <w:rPr>
          <w:rFonts w:ascii="Times New Roman" w:hAnsi="Times New Roman" w:cs="Times New Roman"/>
          <w:sz w:val="28"/>
          <w:szCs w:val="28"/>
        </w:rPr>
        <w:t xml:space="preserve"> </w:t>
      </w:r>
    </w:p>
    <w:p w:rsidR="006C2F0F" w:rsidRPr="005017C8" w:rsidRDefault="006C2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56F1" w:rsidRPr="005017C8" w:rsidRDefault="003A56F1">
      <w:pPr>
        <w:widowControl w:val="0"/>
        <w:autoSpaceDE w:val="0"/>
        <w:autoSpaceDN w:val="0"/>
        <w:adjustRightInd w:val="0"/>
        <w:spacing w:after="0" w:line="240" w:lineRule="auto"/>
        <w:jc w:val="center"/>
        <w:rPr>
          <w:rFonts w:ascii="Times New Roman" w:hAnsi="Times New Roman" w:cs="Times New Roman"/>
          <w:sz w:val="28"/>
          <w:szCs w:val="28"/>
        </w:rPr>
      </w:pPr>
    </w:p>
    <w:p w:rsidR="003A56F1" w:rsidRPr="005017C8" w:rsidRDefault="003A56F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01"/>
      <w:bookmarkEnd w:id="6"/>
      <w:r w:rsidRPr="005017C8">
        <w:rPr>
          <w:rFonts w:ascii="Times New Roman" w:hAnsi="Times New Roman" w:cs="Times New Roman"/>
          <w:sz w:val="28"/>
          <w:szCs w:val="28"/>
        </w:rPr>
        <w:t>III. Требования к исполнению контрольных мероприятий</w:t>
      </w:r>
    </w:p>
    <w:p w:rsidR="003A56F1" w:rsidRPr="005017C8" w:rsidRDefault="003A56F1">
      <w:pPr>
        <w:widowControl w:val="0"/>
        <w:autoSpaceDE w:val="0"/>
        <w:autoSpaceDN w:val="0"/>
        <w:adjustRightInd w:val="0"/>
        <w:spacing w:after="0" w:line="240" w:lineRule="auto"/>
        <w:jc w:val="center"/>
        <w:rPr>
          <w:rFonts w:ascii="Times New Roman" w:hAnsi="Times New Roman" w:cs="Times New Roman"/>
          <w:sz w:val="28"/>
          <w:szCs w:val="28"/>
        </w:rPr>
      </w:pPr>
    </w:p>
    <w:p w:rsidR="003A56F1" w:rsidRPr="005017C8"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3A56F1" w:rsidRPr="005017C8">
        <w:rPr>
          <w:rFonts w:ascii="Times New Roman" w:hAnsi="Times New Roman" w:cs="Times New Roman"/>
          <w:sz w:val="28"/>
          <w:szCs w:val="28"/>
        </w:rPr>
        <w:t>. К процедурам исполнения контрольного мероприятия относятся: назначение контрольного мероприятия, проведение контрольного мероприятия, реализация результатов контрольного мероприятия.</w:t>
      </w:r>
    </w:p>
    <w:p w:rsidR="003A56F1" w:rsidRPr="005017C8"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3A56F1" w:rsidRPr="005017C8">
        <w:rPr>
          <w:rFonts w:ascii="Times New Roman" w:hAnsi="Times New Roman" w:cs="Times New Roman"/>
          <w:sz w:val="28"/>
          <w:szCs w:val="28"/>
        </w:rPr>
        <w:t>. Контрольное мероприятие проводится на основании приказа Департамента управления финансами, в котором указывается наименование объекта контроля, проверяемый период (при наличии)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контрольного мероприятия.</w:t>
      </w:r>
    </w:p>
    <w:p w:rsidR="003A56F1" w:rsidRPr="005017C8"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3A56F1" w:rsidRPr="005017C8">
        <w:rPr>
          <w:rFonts w:ascii="Times New Roman" w:hAnsi="Times New Roman" w:cs="Times New Roman"/>
          <w:sz w:val="28"/>
          <w:szCs w:val="28"/>
        </w:rPr>
        <w:t>. Решение о приостановлении контрольного мероприятия оформляется приказом Департамента управления финансами на основании мотивированного обращения руководителя контрольной группы (должностного лица, уполномоченного на проведение контрольного мероприятия) в соответствии с настоящим Положением. На время приостановления контрольного мероприятия течение его срока прерывается.</w:t>
      </w:r>
    </w:p>
    <w:p w:rsidR="003A56F1" w:rsidRPr="005017C8"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3A56F1" w:rsidRPr="005017C8">
        <w:rPr>
          <w:rFonts w:ascii="Times New Roman" w:hAnsi="Times New Roman" w:cs="Times New Roman"/>
          <w:sz w:val="28"/>
          <w:szCs w:val="28"/>
        </w:rPr>
        <w:t>. Решение о возобновлении контрол</w:t>
      </w:r>
      <w:r w:rsidR="00B31BCC">
        <w:rPr>
          <w:rFonts w:ascii="Times New Roman" w:hAnsi="Times New Roman" w:cs="Times New Roman"/>
          <w:sz w:val="28"/>
          <w:szCs w:val="28"/>
        </w:rPr>
        <w:t>ьного мероприятия принимается</w:t>
      </w:r>
      <w:r w:rsidR="003A56F1" w:rsidRPr="005017C8">
        <w:rPr>
          <w:rFonts w:ascii="Times New Roman" w:hAnsi="Times New Roman" w:cs="Times New Roman"/>
          <w:sz w:val="28"/>
          <w:szCs w:val="28"/>
        </w:rPr>
        <w:t xml:space="preserve"> после устранения причин приостановления контрольного мероприятия в соответствии с настоящим Положением.</w:t>
      </w:r>
    </w:p>
    <w:p w:rsidR="003A56F1" w:rsidRPr="005017C8" w:rsidRDefault="00DD3C6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A56F1" w:rsidRPr="005017C8" w:rsidRDefault="003A56F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09"/>
      <w:bookmarkEnd w:id="7"/>
      <w:r w:rsidRPr="005017C8">
        <w:rPr>
          <w:rFonts w:ascii="Times New Roman" w:hAnsi="Times New Roman" w:cs="Times New Roman"/>
          <w:sz w:val="28"/>
          <w:szCs w:val="28"/>
        </w:rPr>
        <w:t>IV. Проведение обследования</w:t>
      </w:r>
    </w:p>
    <w:p w:rsidR="003A56F1" w:rsidRPr="005017C8" w:rsidRDefault="003A56F1">
      <w:pPr>
        <w:widowControl w:val="0"/>
        <w:autoSpaceDE w:val="0"/>
        <w:autoSpaceDN w:val="0"/>
        <w:adjustRightInd w:val="0"/>
        <w:spacing w:after="0" w:line="240" w:lineRule="auto"/>
        <w:jc w:val="center"/>
        <w:rPr>
          <w:rFonts w:ascii="Times New Roman" w:hAnsi="Times New Roman" w:cs="Times New Roman"/>
          <w:sz w:val="28"/>
          <w:szCs w:val="28"/>
        </w:rPr>
      </w:pPr>
    </w:p>
    <w:p w:rsidR="003A56F1" w:rsidRPr="005017C8"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3A56F1" w:rsidRPr="005017C8">
        <w:rPr>
          <w:rFonts w:ascii="Times New Roman" w:hAnsi="Times New Roman" w:cs="Times New Roman"/>
          <w:sz w:val="28"/>
          <w:szCs w:val="28"/>
        </w:rPr>
        <w:t>. При обследовании осуществляется анализ и оценка состояния сферы деятельности объекта контроля, определенной приказом Департамента управления финансами.</w:t>
      </w:r>
    </w:p>
    <w:p w:rsidR="003A56F1" w:rsidRPr="005017C8"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3A56F1" w:rsidRPr="005017C8">
        <w:rPr>
          <w:rFonts w:ascii="Times New Roman" w:hAnsi="Times New Roman" w:cs="Times New Roman"/>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3A56F1" w:rsidRPr="005017C8"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3A56F1" w:rsidRPr="005017C8">
        <w:rPr>
          <w:rFonts w:ascii="Times New Roman" w:hAnsi="Times New Roman" w:cs="Times New Roman"/>
          <w:sz w:val="28"/>
          <w:szCs w:val="28"/>
        </w:rPr>
        <w:t>. При проведении обследования могут проводиться исследования и экспертизы с использованием фото-, видео- и ауди</w:t>
      </w:r>
      <w:proofErr w:type="gramStart"/>
      <w:r w:rsidR="003A56F1" w:rsidRPr="005017C8">
        <w:rPr>
          <w:rFonts w:ascii="Times New Roman" w:hAnsi="Times New Roman" w:cs="Times New Roman"/>
          <w:sz w:val="28"/>
          <w:szCs w:val="28"/>
        </w:rPr>
        <w:t>о-</w:t>
      </w:r>
      <w:proofErr w:type="gramEnd"/>
      <w:r w:rsidR="003A56F1" w:rsidRPr="005017C8">
        <w:rPr>
          <w:rFonts w:ascii="Times New Roman" w:hAnsi="Times New Roman" w:cs="Times New Roman"/>
          <w:sz w:val="28"/>
          <w:szCs w:val="28"/>
        </w:rPr>
        <w:t>, а также иных видов техники и приборов, в том числе измерительных приборов.</w:t>
      </w:r>
    </w:p>
    <w:p w:rsidR="003A56F1" w:rsidRPr="005017C8"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3A56F1" w:rsidRPr="005017C8">
        <w:rPr>
          <w:rFonts w:ascii="Times New Roman" w:hAnsi="Times New Roman" w:cs="Times New Roman"/>
          <w:sz w:val="28"/>
          <w:szCs w:val="28"/>
        </w:rPr>
        <w:t>. Результаты проведения обследования оформляются заключением, которое подписывается должностным лицом КРУ не позднее последнего дня срока проведения обследования. Заключение в течение трех рабочих дней после его подписания вручается (направляется) представителю объекта контроля в соответствии с настоящим Положением.</w:t>
      </w:r>
    </w:p>
    <w:p w:rsidR="003A56F1" w:rsidRPr="005017C8" w:rsidRDefault="003A56F1">
      <w:pPr>
        <w:widowControl w:val="0"/>
        <w:autoSpaceDE w:val="0"/>
        <w:autoSpaceDN w:val="0"/>
        <w:adjustRightInd w:val="0"/>
        <w:spacing w:after="0" w:line="240" w:lineRule="auto"/>
        <w:jc w:val="center"/>
        <w:rPr>
          <w:rFonts w:ascii="Times New Roman" w:hAnsi="Times New Roman" w:cs="Times New Roman"/>
          <w:sz w:val="28"/>
          <w:szCs w:val="28"/>
        </w:rPr>
      </w:pPr>
    </w:p>
    <w:p w:rsidR="003A56F1" w:rsidRPr="005017C8" w:rsidRDefault="003A56F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16"/>
      <w:bookmarkEnd w:id="8"/>
      <w:r w:rsidRPr="005017C8">
        <w:rPr>
          <w:rFonts w:ascii="Times New Roman" w:hAnsi="Times New Roman" w:cs="Times New Roman"/>
          <w:sz w:val="28"/>
          <w:szCs w:val="28"/>
        </w:rPr>
        <w:t>V. Проведение камеральной проверки</w:t>
      </w:r>
    </w:p>
    <w:p w:rsidR="003A56F1" w:rsidRPr="00D534EA" w:rsidRDefault="003A56F1">
      <w:pPr>
        <w:widowControl w:val="0"/>
        <w:autoSpaceDE w:val="0"/>
        <w:autoSpaceDN w:val="0"/>
        <w:adjustRightInd w:val="0"/>
        <w:spacing w:after="0" w:line="240" w:lineRule="auto"/>
        <w:jc w:val="center"/>
        <w:rPr>
          <w:rFonts w:ascii="Times New Roman" w:hAnsi="Times New Roman" w:cs="Times New Roman"/>
          <w:sz w:val="28"/>
          <w:szCs w:val="28"/>
        </w:rPr>
      </w:pPr>
    </w:p>
    <w:p w:rsidR="003A56F1" w:rsidRPr="00D534EA"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3A56F1" w:rsidRPr="00D534EA">
        <w:rPr>
          <w:rFonts w:ascii="Times New Roman" w:hAnsi="Times New Roman" w:cs="Times New Roman"/>
          <w:sz w:val="28"/>
          <w:szCs w:val="28"/>
        </w:rPr>
        <w:t>. Камеральная проверка проводитс</w:t>
      </w:r>
      <w:r w:rsidR="00E5671B">
        <w:rPr>
          <w:rFonts w:ascii="Times New Roman" w:hAnsi="Times New Roman" w:cs="Times New Roman"/>
          <w:sz w:val="28"/>
          <w:szCs w:val="28"/>
        </w:rPr>
        <w:t xml:space="preserve">я по месту нахождения органа </w:t>
      </w:r>
      <w:r w:rsidR="00E5671B">
        <w:rPr>
          <w:rFonts w:ascii="Times New Roman" w:hAnsi="Times New Roman" w:cs="Times New Roman"/>
          <w:sz w:val="28"/>
          <w:szCs w:val="28"/>
        </w:rPr>
        <w:lastRenderedPageBreak/>
        <w:t>внутреннего муниципального финансового контроля</w:t>
      </w:r>
      <w:r w:rsidR="003A56F1" w:rsidRPr="00D534EA">
        <w:rPr>
          <w:rFonts w:ascii="Times New Roman" w:hAnsi="Times New Roman" w:cs="Times New Roman"/>
          <w:sz w:val="28"/>
          <w:szCs w:val="28"/>
        </w:rPr>
        <w:t xml:space="preserve"> и состоит в исследовании информации, документов и материалов, представленных по запросам КРУ, а также информации, документов и материалов, полученных в ходе встречных проверок.</w:t>
      </w:r>
    </w:p>
    <w:p w:rsidR="003A56F1" w:rsidRPr="00D534EA"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3A56F1" w:rsidRPr="00D534EA">
        <w:rPr>
          <w:rFonts w:ascii="Times New Roman" w:hAnsi="Times New Roman" w:cs="Times New Roman"/>
          <w:sz w:val="28"/>
          <w:szCs w:val="28"/>
        </w:rPr>
        <w:t xml:space="preserve">. Камеральная проверка проводится должностным лицом, указанным в </w:t>
      </w:r>
      <w:hyperlink w:anchor="Par55" w:history="1">
        <w:r w:rsidR="003A56F1" w:rsidRPr="00D534EA">
          <w:rPr>
            <w:rFonts w:ascii="Times New Roman" w:hAnsi="Times New Roman" w:cs="Times New Roman"/>
            <w:sz w:val="28"/>
            <w:szCs w:val="28"/>
          </w:rPr>
          <w:t>пункте 10</w:t>
        </w:r>
      </w:hyperlink>
      <w:r w:rsidR="003A56F1" w:rsidRPr="00D534EA">
        <w:rPr>
          <w:rFonts w:ascii="Times New Roman" w:hAnsi="Times New Roman" w:cs="Times New Roman"/>
          <w:sz w:val="28"/>
          <w:szCs w:val="28"/>
        </w:rPr>
        <w:t xml:space="preserve"> настоящего Порядка, и не может превышать тридцать рабочих дней со дня получения от объекта контроля информации, документов и материалов, представленных по запросу КРУ.</w:t>
      </w:r>
    </w:p>
    <w:p w:rsidR="003A56F1" w:rsidRPr="00D534EA"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3A56F1" w:rsidRPr="00D534EA">
        <w:rPr>
          <w:rFonts w:ascii="Times New Roman" w:hAnsi="Times New Roman" w:cs="Times New Roman"/>
          <w:sz w:val="28"/>
          <w:szCs w:val="28"/>
        </w:rPr>
        <w:t xml:space="preserve">. При проведении камеральной проверки в срок ее проведения не засчитываются периоды времени </w:t>
      </w:r>
      <w:proofErr w:type="gramStart"/>
      <w:r w:rsidR="003A56F1" w:rsidRPr="00D534EA">
        <w:rPr>
          <w:rFonts w:ascii="Times New Roman" w:hAnsi="Times New Roman" w:cs="Times New Roman"/>
          <w:sz w:val="28"/>
          <w:szCs w:val="28"/>
        </w:rPr>
        <w:t>с даты отправки</w:t>
      </w:r>
      <w:proofErr w:type="gramEnd"/>
      <w:r w:rsidR="003A56F1" w:rsidRPr="00D534EA">
        <w:rPr>
          <w:rFonts w:ascii="Times New Roman" w:hAnsi="Times New Roman" w:cs="Times New Roman"/>
          <w:sz w:val="28"/>
          <w:szCs w:val="28"/>
        </w:rPr>
        <w:t xml:space="preserve"> запроса Управления до даты представления документов и материалов объектом проверки, а также времени, в течение которого проводится встречная проверка и (или) обследование.</w:t>
      </w:r>
    </w:p>
    <w:p w:rsidR="003A56F1" w:rsidRPr="00D534EA"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3A56F1" w:rsidRPr="00D534EA">
        <w:rPr>
          <w:rFonts w:ascii="Times New Roman" w:hAnsi="Times New Roman" w:cs="Times New Roman"/>
          <w:sz w:val="28"/>
          <w:szCs w:val="28"/>
        </w:rPr>
        <w:t>. При проведении камеральных проверок по решению руководителя контрольной группы может быть проведено обследование.</w:t>
      </w:r>
    </w:p>
    <w:p w:rsidR="003A56F1" w:rsidRPr="00D534EA"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3A56F1" w:rsidRPr="00D534EA">
        <w:rPr>
          <w:rFonts w:ascii="Times New Roman" w:hAnsi="Times New Roman" w:cs="Times New Roman"/>
          <w:sz w:val="28"/>
          <w:szCs w:val="28"/>
        </w:rPr>
        <w:t>. Результаты камеральной проверки оформляются актом, который подписывается должностным лицом, уполномоченным на проведение такой проверки, не позднее последнего дня срока проведения камеральной проверки.</w:t>
      </w:r>
    </w:p>
    <w:p w:rsidR="003A56F1" w:rsidRPr="00D534EA" w:rsidRDefault="007C47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3A56F1" w:rsidRPr="00D534EA">
        <w:rPr>
          <w:rFonts w:ascii="Times New Roman" w:hAnsi="Times New Roman" w:cs="Times New Roman"/>
          <w:sz w:val="28"/>
          <w:szCs w:val="28"/>
        </w:rPr>
        <w:t>. Акт камеральной проверки в течение трех рабочих дней со дня его подписания вручается (направляется) представителю объекта контроля в соответствии с настоящим Положением.</w:t>
      </w:r>
    </w:p>
    <w:p w:rsidR="003A56F1" w:rsidRDefault="008B32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3A56F1" w:rsidRPr="00D534EA">
        <w:rPr>
          <w:rFonts w:ascii="Times New Roman" w:hAnsi="Times New Roman" w:cs="Times New Roman"/>
          <w:sz w:val="28"/>
          <w:szCs w:val="28"/>
        </w:rPr>
        <w:t>. 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6F01D9" w:rsidRPr="00D534EA"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По результатам рассмотрения акта и иных материалов камеральной проверки принимается решение: о применении мер принуждения; об отсутствии оснований применения мер принуждения; о проведении выездной проверки. </w:t>
      </w:r>
    </w:p>
    <w:p w:rsidR="003A56F1" w:rsidRPr="00D534EA" w:rsidRDefault="003A56F1">
      <w:pPr>
        <w:widowControl w:val="0"/>
        <w:autoSpaceDE w:val="0"/>
        <w:autoSpaceDN w:val="0"/>
        <w:adjustRightInd w:val="0"/>
        <w:spacing w:after="0" w:line="240" w:lineRule="auto"/>
        <w:jc w:val="center"/>
        <w:rPr>
          <w:rFonts w:ascii="Times New Roman" w:hAnsi="Times New Roman" w:cs="Times New Roman"/>
          <w:sz w:val="28"/>
          <w:szCs w:val="28"/>
        </w:rPr>
      </w:pPr>
    </w:p>
    <w:p w:rsidR="003A56F1" w:rsidRPr="005017C8" w:rsidRDefault="003A56F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26"/>
      <w:bookmarkEnd w:id="9"/>
      <w:r w:rsidRPr="005017C8">
        <w:rPr>
          <w:rFonts w:ascii="Times New Roman" w:hAnsi="Times New Roman" w:cs="Times New Roman"/>
          <w:sz w:val="28"/>
          <w:szCs w:val="28"/>
        </w:rPr>
        <w:t>VI. Проведение выездной проверки (ревизии)</w:t>
      </w:r>
    </w:p>
    <w:p w:rsidR="003A56F1" w:rsidRPr="005017C8" w:rsidRDefault="003A56F1">
      <w:pPr>
        <w:widowControl w:val="0"/>
        <w:autoSpaceDE w:val="0"/>
        <w:autoSpaceDN w:val="0"/>
        <w:adjustRightInd w:val="0"/>
        <w:spacing w:after="0" w:line="240" w:lineRule="auto"/>
        <w:jc w:val="center"/>
        <w:rPr>
          <w:rFonts w:ascii="Times New Roman" w:hAnsi="Times New Roman" w:cs="Times New Roman"/>
          <w:sz w:val="28"/>
          <w:szCs w:val="28"/>
        </w:rPr>
      </w:pP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3A56F1" w:rsidRPr="005017C8">
        <w:rPr>
          <w:rFonts w:ascii="Times New Roman" w:hAnsi="Times New Roman" w:cs="Times New Roman"/>
          <w:sz w:val="28"/>
          <w:szCs w:val="28"/>
        </w:rPr>
        <w:t>. Выездная проверка (ревизия) проводится по месту нахождения объекта контроля.</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3A56F1" w:rsidRPr="005017C8">
        <w:rPr>
          <w:rFonts w:ascii="Times New Roman" w:hAnsi="Times New Roman" w:cs="Times New Roman"/>
          <w:sz w:val="28"/>
          <w:szCs w:val="28"/>
        </w:rPr>
        <w:t>. Срок проведения выездной проверки (ревизии), проводимой КРУ, не может превышать сорок рабочих дней.</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3A56F1" w:rsidRPr="005017C8">
        <w:rPr>
          <w:rFonts w:ascii="Times New Roman" w:hAnsi="Times New Roman" w:cs="Times New Roman"/>
          <w:sz w:val="28"/>
          <w:szCs w:val="28"/>
        </w:rPr>
        <w:t>. Директор Департамента управления финансами может продлить срок проведения выездной проверки (ревизии) на срок не более двадцати рабочих дней на основании мотивированного обращения руководителя контрольной группы.</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3A56F1" w:rsidRPr="005017C8">
        <w:rPr>
          <w:rFonts w:ascii="Times New Roman" w:hAnsi="Times New Roman" w:cs="Times New Roman"/>
          <w:sz w:val="28"/>
          <w:szCs w:val="28"/>
        </w:rPr>
        <w:t xml:space="preserve">.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руководитель </w:t>
      </w:r>
      <w:r w:rsidR="003A56F1" w:rsidRPr="005017C8">
        <w:rPr>
          <w:rFonts w:ascii="Times New Roman" w:hAnsi="Times New Roman" w:cs="Times New Roman"/>
          <w:sz w:val="28"/>
          <w:szCs w:val="28"/>
        </w:rPr>
        <w:lastRenderedPageBreak/>
        <w:t>контрольной группы составляет а</w:t>
      </w:r>
      <w:proofErr w:type="gramStart"/>
      <w:r w:rsidR="003A56F1" w:rsidRPr="005017C8">
        <w:rPr>
          <w:rFonts w:ascii="Times New Roman" w:hAnsi="Times New Roman" w:cs="Times New Roman"/>
          <w:sz w:val="28"/>
          <w:szCs w:val="28"/>
        </w:rPr>
        <w:t>кт в пр</w:t>
      </w:r>
      <w:proofErr w:type="gramEnd"/>
      <w:r w:rsidR="003A56F1" w:rsidRPr="005017C8">
        <w:rPr>
          <w:rFonts w:ascii="Times New Roman" w:hAnsi="Times New Roman" w:cs="Times New Roman"/>
          <w:sz w:val="28"/>
          <w:szCs w:val="28"/>
        </w:rPr>
        <w:t>оизвольной форме, где приводит хронологию событий.</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3A56F1" w:rsidRPr="005017C8">
        <w:rPr>
          <w:rFonts w:ascii="Times New Roman" w:hAnsi="Times New Roman" w:cs="Times New Roman"/>
          <w:sz w:val="28"/>
          <w:szCs w:val="28"/>
        </w:rPr>
        <w:t xml:space="preserve">. </w:t>
      </w:r>
      <w:proofErr w:type="gramStart"/>
      <w:r w:rsidR="003A56F1" w:rsidRPr="005017C8">
        <w:rPr>
          <w:rFonts w:ascii="Times New Roman" w:hAnsi="Times New Roman" w:cs="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контрольной группы изымает необходимые документы и материалы с учетом ограничений, установленных законодательством Российской Федерации, оставляя акт изъятия,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 помещения, склады и архивы.</w:t>
      </w:r>
      <w:proofErr w:type="gramEnd"/>
      <w:r w:rsidR="003A56F1" w:rsidRPr="005017C8">
        <w:rPr>
          <w:rFonts w:ascii="Times New Roman" w:hAnsi="Times New Roman" w:cs="Times New Roman"/>
          <w:sz w:val="28"/>
          <w:szCs w:val="28"/>
        </w:rPr>
        <w:t xml:space="preserve"> Акт изъятия составляется в произвольной форме.</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3A56F1" w:rsidRPr="005017C8">
        <w:rPr>
          <w:rFonts w:ascii="Times New Roman" w:hAnsi="Times New Roman" w:cs="Times New Roman"/>
          <w:sz w:val="28"/>
          <w:szCs w:val="28"/>
        </w:rPr>
        <w:t>. Директор Департамента управления финансами на основании мотивированного обращения руководителя контрольной группы может назначить:</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проведение обследования;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проведение встречной проверки.</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Лица и организации, в отношении которых проводится встречная проверка, обязаны предоставить по запросу (требованию) должностных лиц, входящих в состав контрольной группы, документы и информацию, относящиеся к теме выездной проверки (ревизии).</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3A56F1" w:rsidRPr="005017C8">
        <w:rPr>
          <w:rFonts w:ascii="Times New Roman" w:hAnsi="Times New Roman" w:cs="Times New Roman"/>
          <w:sz w:val="28"/>
          <w:szCs w:val="28"/>
        </w:rPr>
        <w:t>. Результаты обследования оформляются заключением, которое прилагается к материалам проверки (ревизии).</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3A56F1" w:rsidRPr="005017C8">
        <w:rPr>
          <w:rFonts w:ascii="Times New Roman" w:hAnsi="Times New Roman" w:cs="Times New Roman"/>
          <w:sz w:val="28"/>
          <w:szCs w:val="28"/>
        </w:rPr>
        <w:t xml:space="preserve">. В ходе выездных контрольных мероприятий проводятся контрольные действия по документальному и фактическому изучению деятельности объекта контроля. </w:t>
      </w:r>
      <w:proofErr w:type="gramStart"/>
      <w:r w:rsidR="003A56F1" w:rsidRPr="005017C8">
        <w:rPr>
          <w:rFonts w:ascii="Times New Roman" w:hAnsi="Times New Roman" w:cs="Times New Roman"/>
          <w:sz w:val="28"/>
          <w:szCs w:val="28"/>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w:t>
      </w:r>
      <w:proofErr w:type="gramEnd"/>
      <w:r w:rsidR="003A56F1" w:rsidRPr="005017C8">
        <w:rPr>
          <w:rFonts w:ascii="Times New Roman" w:hAnsi="Times New Roman" w:cs="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3A56F1" w:rsidRPr="005017C8">
        <w:rPr>
          <w:rFonts w:ascii="Times New Roman" w:hAnsi="Times New Roman" w:cs="Times New Roman"/>
          <w:sz w:val="28"/>
          <w:szCs w:val="28"/>
        </w:rPr>
        <w:t>. Выездная проверка (ревизия) может быть приостановлена приказом Департамента управления финансами на основании мотивированного обращения руководителя контрольной группы:</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на период проведения встречной проверки и (или) обследования;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при отсутствии или неудовлетворительном состоянии бухгалтерского (бюджетного) учета, документов в сфере закупок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по закупкам, учета и отчетности объектом контроля;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на период организации и проведения исследований или экспертиз;</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lastRenderedPageBreak/>
        <w:t>на период исполнения запросов государственными органами, органами местного самоуправления, организациями, иными лицами;</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на период замены должностных лиц, входящих в состав контрольной группы;</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 xml:space="preserve">в случае непредставления объектом контроля документов и информации или представления неполного комплекта </w:t>
      </w:r>
      <w:proofErr w:type="spellStart"/>
      <w:r w:rsidRPr="005017C8">
        <w:rPr>
          <w:rFonts w:ascii="Times New Roman" w:hAnsi="Times New Roman" w:cs="Times New Roman"/>
          <w:sz w:val="28"/>
          <w:szCs w:val="28"/>
        </w:rPr>
        <w:t>истребуемых</w:t>
      </w:r>
      <w:proofErr w:type="spellEnd"/>
      <w:r w:rsidRPr="005017C8">
        <w:rPr>
          <w:rFonts w:ascii="Times New Roman" w:hAnsi="Times New Roman" w:cs="Times New Roman"/>
          <w:sz w:val="28"/>
          <w:szCs w:val="28"/>
        </w:rPr>
        <w:t xml:space="preserve"> документов и информации и (или) при воспрепятствовании проведению контрольному мероприятию или уклонению от контрольного мероприятия;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при необходимости исследования имущества и (или) документов, находящихся не по месту нахождения объекта контроля;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при наличии иных обстоятельств, делающих невозможным дальнейшее проведение проверки (ревизии) по причинам, независящим от контрольной группы.</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3A56F1" w:rsidRPr="005017C8">
        <w:rPr>
          <w:rFonts w:ascii="Times New Roman" w:hAnsi="Times New Roman" w:cs="Times New Roman"/>
          <w:sz w:val="28"/>
          <w:szCs w:val="28"/>
        </w:rPr>
        <w:t>. На время приостановления выездной проверки (ревизии) течение ее срока прерывается.</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3A56F1" w:rsidRPr="005017C8">
        <w:rPr>
          <w:rFonts w:ascii="Times New Roman" w:hAnsi="Times New Roman" w:cs="Times New Roman"/>
          <w:sz w:val="28"/>
          <w:szCs w:val="28"/>
        </w:rPr>
        <w:t>. В срок не позднее трех рабочих дней со дня принятия решения о приостановлении проверки руководитель группы проверки:</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письменно извещает объект контроля о приостановлении проверки и о причинах приостановления;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может принимать предусмотренные законодательством Российской Федерации и способствующие возобновлению проверки (ревизии) меры по устранению препятствий в проведении проверки (ревизии).</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3A56F1" w:rsidRPr="005017C8">
        <w:rPr>
          <w:rFonts w:ascii="Times New Roman" w:hAnsi="Times New Roman" w:cs="Times New Roman"/>
          <w:sz w:val="28"/>
          <w:szCs w:val="28"/>
        </w:rPr>
        <w:t>. В течение трех рабочих дней со дня получения Департаментом управления финансами сведений об устранении причин приостановления проверки, директор Департамента управления финансами:</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принимает решение о возобновлении проведения выездной проверки (ревизии);</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информирует через руководителя группы проверки о возобновлении выездной проверки (ревизии) объект контроля.</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3A56F1" w:rsidRPr="005017C8">
        <w:rPr>
          <w:rFonts w:ascii="Times New Roman" w:hAnsi="Times New Roman" w:cs="Times New Roman"/>
          <w:sz w:val="28"/>
          <w:szCs w:val="28"/>
        </w:rPr>
        <w:t>. Результаты выездной проверки (ревизии) оформляются актом, который должен быть подписан в срок не позднее трех рабочих дней по окончании срока проведения выездной проверки (ревизии).</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3A56F1" w:rsidRPr="005017C8">
        <w:rPr>
          <w:rFonts w:ascii="Times New Roman" w:hAnsi="Times New Roman" w:cs="Times New Roman"/>
          <w:sz w:val="28"/>
          <w:szCs w:val="28"/>
        </w:rPr>
        <w:t>. К акту выездной проверки (ревизии) прилагаются: а</w:t>
      </w:r>
      <w:proofErr w:type="gramStart"/>
      <w:r w:rsidR="003A56F1" w:rsidRPr="005017C8">
        <w:rPr>
          <w:rFonts w:ascii="Times New Roman" w:hAnsi="Times New Roman" w:cs="Times New Roman"/>
          <w:sz w:val="28"/>
          <w:szCs w:val="28"/>
        </w:rPr>
        <w:t>кт встр</w:t>
      </w:r>
      <w:proofErr w:type="gramEnd"/>
      <w:r w:rsidR="003A56F1" w:rsidRPr="005017C8">
        <w:rPr>
          <w:rFonts w:ascii="Times New Roman" w:hAnsi="Times New Roman" w:cs="Times New Roman"/>
          <w:sz w:val="28"/>
          <w:szCs w:val="28"/>
        </w:rPr>
        <w:t>ечной проверки и заключения, подготовленные по результатам проведения обследования.</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3A56F1" w:rsidRPr="005017C8">
        <w:rPr>
          <w:rFonts w:ascii="Times New Roman" w:hAnsi="Times New Roman" w:cs="Times New Roman"/>
          <w:sz w:val="28"/>
          <w:szCs w:val="28"/>
        </w:rPr>
        <w:t>. Акт выездной проверки (ревизии) в течение трех рабочих дней со дня его подписания вручается (направляется) представителю объекта контроля в соответствии с настоящим Положением.</w:t>
      </w:r>
    </w:p>
    <w:p w:rsidR="003A56F1" w:rsidRPr="005017C8"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7455E">
        <w:rPr>
          <w:rFonts w:ascii="Times New Roman" w:hAnsi="Times New Roman" w:cs="Times New Roman"/>
          <w:sz w:val="28"/>
          <w:szCs w:val="28"/>
        </w:rPr>
        <w:t>.</w:t>
      </w:r>
      <w:r w:rsidR="003A56F1" w:rsidRPr="005017C8">
        <w:rPr>
          <w:rFonts w:ascii="Times New Roman" w:hAnsi="Times New Roman" w:cs="Times New Roman"/>
          <w:sz w:val="28"/>
          <w:szCs w:val="28"/>
        </w:rPr>
        <w:t xml:space="preserve"> Объект контроля вправе представить письменные возражения на акт выездной проверки (ревизии) в течение пяти рабочих дней со дня получения такого акта. Письменные возражения объекта контроля прилагаются к материалам выездной проверки (ревизии).</w:t>
      </w:r>
    </w:p>
    <w:p w:rsidR="003A56F1" w:rsidRDefault="006F01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3A56F1" w:rsidRPr="005017C8">
        <w:rPr>
          <w:rFonts w:ascii="Times New Roman" w:hAnsi="Times New Roman" w:cs="Times New Roman"/>
          <w:sz w:val="28"/>
          <w:szCs w:val="28"/>
        </w:rPr>
        <w:t xml:space="preserve">. Результаты контрольного мероприятия доводятся до </w:t>
      </w:r>
      <w:r w:rsidR="006A0F30">
        <w:rPr>
          <w:rFonts w:ascii="Times New Roman" w:hAnsi="Times New Roman" w:cs="Times New Roman"/>
          <w:sz w:val="28"/>
          <w:szCs w:val="28"/>
        </w:rPr>
        <w:t xml:space="preserve">сведения Главы </w:t>
      </w:r>
      <w:r w:rsidR="003A56F1" w:rsidRPr="005017C8">
        <w:rPr>
          <w:rFonts w:ascii="Times New Roman" w:hAnsi="Times New Roman" w:cs="Times New Roman"/>
          <w:sz w:val="28"/>
          <w:szCs w:val="28"/>
        </w:rPr>
        <w:t xml:space="preserve"> города Ханты-Мансийска и</w:t>
      </w:r>
      <w:r w:rsidR="006A0F30">
        <w:rPr>
          <w:rFonts w:ascii="Times New Roman" w:hAnsi="Times New Roman" w:cs="Times New Roman"/>
          <w:sz w:val="28"/>
          <w:szCs w:val="28"/>
        </w:rPr>
        <w:t xml:space="preserve"> заместителя Главы </w:t>
      </w:r>
      <w:r w:rsidR="003A56F1" w:rsidRPr="005017C8">
        <w:rPr>
          <w:rFonts w:ascii="Times New Roman" w:hAnsi="Times New Roman" w:cs="Times New Roman"/>
          <w:sz w:val="28"/>
          <w:szCs w:val="28"/>
        </w:rPr>
        <w:t xml:space="preserve"> города Ханты-Мансийска, </w:t>
      </w:r>
      <w:r w:rsidR="003A56F1" w:rsidRPr="005017C8">
        <w:rPr>
          <w:rFonts w:ascii="Times New Roman" w:hAnsi="Times New Roman" w:cs="Times New Roman"/>
          <w:sz w:val="28"/>
          <w:szCs w:val="28"/>
        </w:rPr>
        <w:lastRenderedPageBreak/>
        <w:t>курирующего направление деятельности объекта проверки.</w:t>
      </w:r>
    </w:p>
    <w:p w:rsidR="00162EC3" w:rsidRDefault="00162E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56F1" w:rsidRDefault="003A56F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61"/>
      <w:bookmarkEnd w:id="10"/>
      <w:r w:rsidRPr="005017C8">
        <w:rPr>
          <w:rFonts w:ascii="Times New Roman" w:hAnsi="Times New Roman" w:cs="Times New Roman"/>
          <w:sz w:val="28"/>
          <w:szCs w:val="28"/>
        </w:rPr>
        <w:t>VII. Реализация результатов контрольных мероприятий</w:t>
      </w:r>
    </w:p>
    <w:p w:rsidR="00162EC3" w:rsidRPr="005017C8" w:rsidRDefault="00162EC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3A56F1" w:rsidRPr="005017C8" w:rsidRDefault="003A56F1">
      <w:pPr>
        <w:widowControl w:val="0"/>
        <w:autoSpaceDE w:val="0"/>
        <w:autoSpaceDN w:val="0"/>
        <w:adjustRightInd w:val="0"/>
        <w:spacing w:after="0" w:line="240" w:lineRule="auto"/>
        <w:jc w:val="center"/>
        <w:rPr>
          <w:rFonts w:ascii="Times New Roman" w:hAnsi="Times New Roman" w:cs="Times New Roman"/>
          <w:sz w:val="28"/>
          <w:szCs w:val="28"/>
        </w:rPr>
      </w:pPr>
    </w:p>
    <w:p w:rsidR="003A56F1" w:rsidRPr="005017C8" w:rsidRDefault="006F01D9" w:rsidP="00505F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3A56F1" w:rsidRPr="005017C8">
        <w:rPr>
          <w:rFonts w:ascii="Times New Roman" w:hAnsi="Times New Roman" w:cs="Times New Roman"/>
          <w:sz w:val="28"/>
          <w:szCs w:val="28"/>
        </w:rPr>
        <w:t xml:space="preserve">. По результатам </w:t>
      </w:r>
      <w:r w:rsidR="00505FF1">
        <w:rPr>
          <w:rFonts w:ascii="Times New Roman" w:hAnsi="Times New Roman" w:cs="Times New Roman"/>
          <w:sz w:val="28"/>
          <w:szCs w:val="28"/>
        </w:rPr>
        <w:t>контрольных мероприятий,</w:t>
      </w:r>
      <w:r w:rsidR="003A56F1" w:rsidRPr="005017C8">
        <w:rPr>
          <w:rFonts w:ascii="Times New Roman" w:hAnsi="Times New Roman" w:cs="Times New Roman"/>
          <w:sz w:val="28"/>
          <w:szCs w:val="28"/>
        </w:rPr>
        <w:t xml:space="preserve"> в случаях установления нарушений бюджетного законодательства</w:t>
      </w:r>
      <w:r w:rsidR="00505FF1">
        <w:rPr>
          <w:rFonts w:ascii="Times New Roman" w:hAnsi="Times New Roman" w:cs="Times New Roman"/>
          <w:sz w:val="28"/>
          <w:szCs w:val="28"/>
        </w:rPr>
        <w:t xml:space="preserve">, и иных нормативных правовых актов, регулирующих бюджетные </w:t>
      </w:r>
      <w:r w:rsidR="00CB03D4">
        <w:rPr>
          <w:rFonts w:ascii="Times New Roman" w:hAnsi="Times New Roman" w:cs="Times New Roman"/>
          <w:sz w:val="28"/>
          <w:szCs w:val="28"/>
        </w:rPr>
        <w:t>правоотношения,</w:t>
      </w:r>
      <w:r w:rsidR="0017455E">
        <w:rPr>
          <w:rFonts w:ascii="Times New Roman" w:hAnsi="Times New Roman" w:cs="Times New Roman"/>
          <w:sz w:val="28"/>
          <w:szCs w:val="28"/>
        </w:rPr>
        <w:t xml:space="preserve"> нарушений законодательства Российской Федерации и иных нормативных правовых актов</w:t>
      </w:r>
      <w:r w:rsidR="00E97B8E">
        <w:rPr>
          <w:rFonts w:ascii="Times New Roman" w:hAnsi="Times New Roman" w:cs="Times New Roman"/>
          <w:sz w:val="28"/>
          <w:szCs w:val="28"/>
        </w:rPr>
        <w:t xml:space="preserve"> о контрактной системе в сфере закупок,</w:t>
      </w:r>
      <w:r w:rsidR="00CB03D4">
        <w:rPr>
          <w:rFonts w:ascii="Times New Roman" w:hAnsi="Times New Roman" w:cs="Times New Roman"/>
          <w:sz w:val="28"/>
          <w:szCs w:val="28"/>
        </w:rPr>
        <w:t xml:space="preserve"> к</w:t>
      </w:r>
      <w:r w:rsidR="0063107C">
        <w:rPr>
          <w:rFonts w:ascii="Times New Roman" w:hAnsi="Times New Roman" w:cs="Times New Roman"/>
          <w:sz w:val="28"/>
          <w:szCs w:val="28"/>
        </w:rPr>
        <w:t>онтрольно-ревизионным управлением Департамента управления финансов</w:t>
      </w:r>
      <w:r w:rsidR="003A56F1" w:rsidRPr="005017C8">
        <w:rPr>
          <w:rFonts w:ascii="Times New Roman" w:hAnsi="Times New Roman" w:cs="Times New Roman"/>
          <w:sz w:val="28"/>
          <w:szCs w:val="28"/>
        </w:rPr>
        <w:t xml:space="preserve"> направляются:</w:t>
      </w:r>
    </w:p>
    <w:p w:rsidR="003A56F1" w:rsidRPr="005017C8" w:rsidRDefault="000C45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4FDF" w:rsidRPr="005017C8">
        <w:rPr>
          <w:rFonts w:ascii="Times New Roman" w:hAnsi="Times New Roman" w:cs="Times New Roman"/>
          <w:sz w:val="28"/>
          <w:szCs w:val="28"/>
        </w:rPr>
        <w:t>П</w:t>
      </w:r>
      <w:r w:rsidR="003A56F1" w:rsidRPr="005017C8">
        <w:rPr>
          <w:rFonts w:ascii="Times New Roman" w:hAnsi="Times New Roman" w:cs="Times New Roman"/>
          <w:sz w:val="28"/>
          <w:szCs w:val="28"/>
        </w:rPr>
        <w:t>редставления</w:t>
      </w:r>
      <w:r w:rsidR="006D3ABC">
        <w:rPr>
          <w:rFonts w:ascii="Times New Roman" w:hAnsi="Times New Roman" w:cs="Times New Roman"/>
          <w:sz w:val="28"/>
          <w:szCs w:val="28"/>
        </w:rPr>
        <w:t xml:space="preserve">, </w:t>
      </w:r>
      <w:r w:rsidR="00E24FDF">
        <w:rPr>
          <w:rFonts w:ascii="Times New Roman" w:hAnsi="Times New Roman" w:cs="Times New Roman"/>
          <w:sz w:val="28"/>
          <w:szCs w:val="28"/>
        </w:rPr>
        <w:t>содержащие обязательную для рассмотрения информацию</w:t>
      </w:r>
      <w:r w:rsidR="006D3ABC">
        <w:rPr>
          <w:rFonts w:ascii="Times New Roman" w:hAnsi="Times New Roman" w:cs="Times New Roman"/>
          <w:sz w:val="28"/>
          <w:szCs w:val="28"/>
        </w:rPr>
        <w:t xml:space="preserve">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r w:rsidR="003A56F1" w:rsidRPr="005017C8">
        <w:rPr>
          <w:rFonts w:ascii="Times New Roman" w:hAnsi="Times New Roman" w:cs="Times New Roman"/>
          <w:sz w:val="28"/>
          <w:szCs w:val="28"/>
        </w:rPr>
        <w:t>;</w:t>
      </w:r>
    </w:p>
    <w:p w:rsidR="003A56F1" w:rsidRPr="005017C8" w:rsidRDefault="00E24F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П</w:t>
      </w:r>
      <w:r w:rsidR="003A56F1" w:rsidRPr="005017C8">
        <w:rPr>
          <w:rFonts w:ascii="Times New Roman" w:hAnsi="Times New Roman" w:cs="Times New Roman"/>
          <w:sz w:val="28"/>
          <w:szCs w:val="28"/>
        </w:rPr>
        <w:t>редписания</w:t>
      </w:r>
      <w:r w:rsidR="006D3ABC">
        <w:rPr>
          <w:rFonts w:ascii="Times New Roman" w:hAnsi="Times New Roman" w:cs="Times New Roman"/>
          <w:sz w:val="28"/>
          <w:szCs w:val="28"/>
        </w:rPr>
        <w:t>,</w:t>
      </w:r>
      <w:r>
        <w:rPr>
          <w:rFonts w:ascii="Times New Roman" w:hAnsi="Times New Roman" w:cs="Times New Roman"/>
          <w:sz w:val="28"/>
          <w:szCs w:val="28"/>
        </w:rPr>
        <w:t xml:space="preserve"> об устранении нарушений бюджетного законодательства</w:t>
      </w:r>
      <w:r w:rsidR="006D3ABC">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и </w:t>
      </w:r>
      <w:r w:rsidR="000C459A">
        <w:rPr>
          <w:rFonts w:ascii="Times New Roman" w:hAnsi="Times New Roman" w:cs="Times New Roman"/>
          <w:sz w:val="28"/>
          <w:szCs w:val="28"/>
        </w:rPr>
        <w:t>(или) о возмещении ущерба, причиненного такими нарушениями Российской Федерации</w:t>
      </w:r>
      <w:r w:rsidR="003A56F1" w:rsidRPr="005017C8">
        <w:rPr>
          <w:rFonts w:ascii="Times New Roman" w:hAnsi="Times New Roman" w:cs="Times New Roman"/>
          <w:sz w:val="28"/>
          <w:szCs w:val="28"/>
        </w:rPr>
        <w:t>;</w:t>
      </w:r>
    </w:p>
    <w:p w:rsidR="00505FF1" w:rsidRDefault="003A56F1" w:rsidP="004D2C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уведомления о применении бюджетных мер принуждения</w:t>
      </w:r>
      <w:r w:rsidR="006E01D1">
        <w:rPr>
          <w:rFonts w:ascii="Times New Roman" w:hAnsi="Times New Roman" w:cs="Times New Roman"/>
          <w:sz w:val="28"/>
          <w:szCs w:val="28"/>
        </w:rPr>
        <w:t xml:space="preserve"> в адрес структурного подразделения (должностного лица)</w:t>
      </w:r>
      <w:r w:rsidR="00E46DF8">
        <w:rPr>
          <w:rFonts w:ascii="Times New Roman" w:hAnsi="Times New Roman" w:cs="Times New Roman"/>
          <w:sz w:val="28"/>
          <w:szCs w:val="28"/>
        </w:rPr>
        <w:t xml:space="preserve"> осуществляющего составление и организацию исполнения бюджета</w:t>
      </w:r>
      <w:r w:rsidRPr="005017C8">
        <w:rPr>
          <w:rFonts w:ascii="Times New Roman" w:hAnsi="Times New Roman" w:cs="Times New Roman"/>
          <w:sz w:val="28"/>
          <w:szCs w:val="28"/>
        </w:rPr>
        <w:t>.</w:t>
      </w:r>
    </w:p>
    <w:p w:rsidR="00883BF5" w:rsidRPr="005017C8" w:rsidRDefault="00505FF1" w:rsidP="004D2C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w:t>
      </w:r>
      <w:r w:rsidR="00BE271C">
        <w:rPr>
          <w:rFonts w:ascii="Times New Roman" w:hAnsi="Times New Roman" w:cs="Times New Roman"/>
          <w:sz w:val="28"/>
          <w:szCs w:val="28"/>
        </w:rPr>
        <w:t xml:space="preserve">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нормативно правовых актов о контрактной системе в сфере закупок. Указанные нарушения подлежат устранению в срок, установленный в предписании. </w:t>
      </w:r>
      <w:r w:rsidR="002E60EA">
        <w:rPr>
          <w:rFonts w:ascii="Times New Roman" w:hAnsi="Times New Roman" w:cs="Times New Roman"/>
          <w:sz w:val="28"/>
          <w:szCs w:val="28"/>
        </w:rPr>
        <w:t xml:space="preserve"> </w:t>
      </w:r>
    </w:p>
    <w:p w:rsidR="003A56F1" w:rsidRPr="00703414" w:rsidRDefault="00887A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F01D9">
        <w:rPr>
          <w:rFonts w:ascii="Times New Roman" w:hAnsi="Times New Roman" w:cs="Times New Roman"/>
          <w:sz w:val="28"/>
          <w:szCs w:val="28"/>
        </w:rPr>
        <w:t>3</w:t>
      </w:r>
      <w:r w:rsidR="00E24FDF">
        <w:rPr>
          <w:rFonts w:ascii="Times New Roman" w:hAnsi="Times New Roman" w:cs="Times New Roman"/>
          <w:sz w:val="28"/>
          <w:szCs w:val="28"/>
        </w:rPr>
        <w:t>. Уведомление</w:t>
      </w:r>
      <w:r w:rsidR="003A56F1" w:rsidRPr="00703414">
        <w:rPr>
          <w:rFonts w:ascii="Times New Roman" w:hAnsi="Times New Roman" w:cs="Times New Roman"/>
          <w:sz w:val="28"/>
          <w:szCs w:val="28"/>
        </w:rPr>
        <w:t xml:space="preserve"> о применении бюджетных мер принуждения направляются </w:t>
      </w:r>
      <w:r w:rsidR="00E24FDF">
        <w:rPr>
          <w:rFonts w:ascii="Times New Roman" w:hAnsi="Times New Roman" w:cs="Times New Roman"/>
          <w:sz w:val="28"/>
          <w:szCs w:val="28"/>
        </w:rPr>
        <w:t xml:space="preserve"> в определенные БК РФ сроки с описанием совершенного бюджетного нарушения </w:t>
      </w:r>
      <w:r w:rsidR="003A56F1" w:rsidRPr="00703414">
        <w:rPr>
          <w:rFonts w:ascii="Times New Roman" w:hAnsi="Times New Roman" w:cs="Times New Roman"/>
          <w:sz w:val="28"/>
          <w:szCs w:val="28"/>
        </w:rPr>
        <w:t xml:space="preserve">при установлении по результатам проведения контрольного мероприятия </w:t>
      </w:r>
      <w:r w:rsidR="00E24FDF">
        <w:rPr>
          <w:rFonts w:ascii="Times New Roman" w:hAnsi="Times New Roman" w:cs="Times New Roman"/>
          <w:sz w:val="28"/>
          <w:szCs w:val="28"/>
        </w:rPr>
        <w:t xml:space="preserve">  нарушений, предусмотренного</w:t>
      </w:r>
      <w:r w:rsidR="003A56F1" w:rsidRPr="00703414">
        <w:rPr>
          <w:rFonts w:ascii="Times New Roman" w:hAnsi="Times New Roman" w:cs="Times New Roman"/>
          <w:sz w:val="28"/>
          <w:szCs w:val="28"/>
        </w:rPr>
        <w:t xml:space="preserve"> Бюджетным </w:t>
      </w:r>
      <w:hyperlink r:id="rId17" w:history="1">
        <w:r w:rsidR="003A56F1" w:rsidRPr="00703414">
          <w:rPr>
            <w:rFonts w:ascii="Times New Roman" w:hAnsi="Times New Roman" w:cs="Times New Roman"/>
            <w:sz w:val="28"/>
            <w:szCs w:val="28"/>
          </w:rPr>
          <w:t>кодексом</w:t>
        </w:r>
      </w:hyperlink>
      <w:r w:rsidR="003A56F1" w:rsidRPr="00703414">
        <w:rPr>
          <w:rFonts w:ascii="Times New Roman" w:hAnsi="Times New Roman" w:cs="Times New Roman"/>
          <w:sz w:val="28"/>
          <w:szCs w:val="28"/>
        </w:rPr>
        <w:t xml:space="preserve"> Российской Федерации.</w:t>
      </w:r>
    </w:p>
    <w:p w:rsidR="003A56F1" w:rsidRPr="008D6898" w:rsidRDefault="00E24F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7A7F">
        <w:rPr>
          <w:rFonts w:ascii="Times New Roman" w:hAnsi="Times New Roman" w:cs="Times New Roman"/>
          <w:sz w:val="28"/>
          <w:szCs w:val="28"/>
        </w:rPr>
        <w:t>6</w:t>
      </w:r>
      <w:r>
        <w:rPr>
          <w:rFonts w:ascii="Times New Roman" w:hAnsi="Times New Roman" w:cs="Times New Roman"/>
          <w:sz w:val="28"/>
          <w:szCs w:val="28"/>
        </w:rPr>
        <w:t>4</w:t>
      </w:r>
      <w:r w:rsidR="003A56F1" w:rsidRPr="005017C8">
        <w:rPr>
          <w:rFonts w:ascii="Times New Roman" w:hAnsi="Times New Roman" w:cs="Times New Roman"/>
          <w:sz w:val="28"/>
          <w:szCs w:val="28"/>
        </w:rPr>
        <w:t>. Применение бюджетных мер принуждения осуществляется Департаментом управления финансами Администрации города Ханты-Мансийска.</w:t>
      </w:r>
    </w:p>
    <w:p w:rsidR="003A56F1" w:rsidRDefault="00887A7F" w:rsidP="00703414">
      <w:pPr>
        <w:widowControl w:val="0"/>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936E0C">
        <w:rPr>
          <w:rFonts w:ascii="Times New Roman" w:hAnsi="Times New Roman" w:cs="Times New Roman"/>
          <w:sz w:val="28"/>
          <w:szCs w:val="28"/>
        </w:rPr>
        <w:t>6</w:t>
      </w:r>
      <w:r w:rsidR="00E24FDF" w:rsidRPr="00936E0C">
        <w:rPr>
          <w:rFonts w:ascii="Times New Roman" w:hAnsi="Times New Roman" w:cs="Times New Roman"/>
          <w:sz w:val="28"/>
          <w:szCs w:val="28"/>
        </w:rPr>
        <w:t>5</w:t>
      </w:r>
      <w:r w:rsidR="00703414" w:rsidRPr="00936E0C">
        <w:rPr>
          <w:rFonts w:ascii="Times New Roman" w:hAnsi="Times New Roman" w:cs="Times New Roman"/>
          <w:b/>
          <w:sz w:val="28"/>
          <w:szCs w:val="28"/>
        </w:rPr>
        <w:t>.</w:t>
      </w:r>
      <w:r w:rsidR="00703414">
        <w:rPr>
          <w:rFonts w:ascii="Times New Roman" w:hAnsi="Times New Roman" w:cs="Times New Roman"/>
          <w:sz w:val="28"/>
          <w:szCs w:val="28"/>
        </w:rPr>
        <w:t xml:space="preserve"> </w:t>
      </w:r>
      <w:r w:rsidR="003A56F1" w:rsidRPr="005017C8">
        <w:rPr>
          <w:rFonts w:ascii="Times New Roman" w:hAnsi="Times New Roman" w:cs="Times New Roman"/>
          <w:sz w:val="28"/>
          <w:szCs w:val="28"/>
        </w:rPr>
        <w:t>Представления, предписания вручаются (направляются) представителю объекта контроля в срок, не превышающий тридцать рабочих дней со дня подписания акта проверки (ревизии).</w:t>
      </w:r>
    </w:p>
    <w:p w:rsidR="000A1586" w:rsidRDefault="000A1586" w:rsidP="00703414">
      <w:pPr>
        <w:widowControl w:val="0"/>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Представление должно содержать обязательную для рассмотрения в установленные сроки информацию о выявленных нарушениях бюджетного законодательства Российской Федерации и иных нормативных правовых </w:t>
      </w:r>
      <w:r>
        <w:rPr>
          <w:rFonts w:ascii="Times New Roman" w:hAnsi="Times New Roman" w:cs="Times New Roman"/>
          <w:sz w:val="28"/>
          <w:szCs w:val="28"/>
        </w:rPr>
        <w:lastRenderedPageBreak/>
        <w:t>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0A1586" w:rsidRPr="005017C8" w:rsidRDefault="000A1586" w:rsidP="00D47D85">
      <w:pPr>
        <w:widowControl w:val="0"/>
        <w:tabs>
          <w:tab w:val="left" w:pos="1276"/>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Предписание должно содержать обязательные для исполнения</w:t>
      </w:r>
      <w:r w:rsidR="00D47D85">
        <w:rPr>
          <w:rFonts w:ascii="Times New Roman" w:hAnsi="Times New Roman" w:cs="Times New Roman"/>
          <w:sz w:val="28"/>
          <w:szCs w:val="28"/>
        </w:rPr>
        <w:t xml:space="preserve">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и (или) требования о возмещении причиненного такими нарушениями ущерба.</w:t>
      </w:r>
      <w:proofErr w:type="gramEnd"/>
    </w:p>
    <w:p w:rsidR="003A56F1" w:rsidRPr="005017C8" w:rsidRDefault="00887A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24FDF">
        <w:rPr>
          <w:rFonts w:ascii="Times New Roman" w:hAnsi="Times New Roman" w:cs="Times New Roman"/>
          <w:sz w:val="28"/>
          <w:szCs w:val="28"/>
        </w:rPr>
        <w:t>6</w:t>
      </w:r>
      <w:r w:rsidR="003A56F1" w:rsidRPr="005017C8">
        <w:rPr>
          <w:rFonts w:ascii="Times New Roman" w:hAnsi="Times New Roman" w:cs="Times New Roman"/>
          <w:sz w:val="28"/>
          <w:szCs w:val="28"/>
        </w:rPr>
        <w:t>. Отмена предписаний</w:t>
      </w:r>
      <w:r w:rsidR="00884358">
        <w:rPr>
          <w:rFonts w:ascii="Times New Roman" w:hAnsi="Times New Roman" w:cs="Times New Roman"/>
          <w:sz w:val="28"/>
          <w:szCs w:val="28"/>
        </w:rPr>
        <w:t xml:space="preserve"> КРУ</w:t>
      </w:r>
      <w:r w:rsidR="003A56F1" w:rsidRPr="005017C8">
        <w:rPr>
          <w:rFonts w:ascii="Times New Roman" w:hAnsi="Times New Roman" w:cs="Times New Roman"/>
          <w:sz w:val="28"/>
          <w:szCs w:val="28"/>
        </w:rPr>
        <w:t xml:space="preserve"> Департамента управления финансами осуществляется в судебном порядке, а также в случае изменения обстоятельств или в случае иной необходимости отмены ранее выданного предписания, в том числе при наличии объективной невозможности исполнения предписания, директором Департамента управления финансами.</w:t>
      </w:r>
    </w:p>
    <w:p w:rsidR="003A56F1" w:rsidRDefault="00887A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8F402A">
        <w:rPr>
          <w:rFonts w:ascii="Times New Roman" w:hAnsi="Times New Roman" w:cs="Times New Roman"/>
          <w:sz w:val="28"/>
          <w:szCs w:val="28"/>
        </w:rPr>
        <w:t>7</w:t>
      </w:r>
      <w:r w:rsidR="003A56F1" w:rsidRPr="005017C8">
        <w:rPr>
          <w:rFonts w:ascii="Times New Roman" w:hAnsi="Times New Roman" w:cs="Times New Roman"/>
          <w:sz w:val="28"/>
          <w:szCs w:val="28"/>
        </w:rPr>
        <w:t xml:space="preserve">. Должностные лица, принимающие участие в контрольных мероприятиях, осуществляют </w:t>
      </w:r>
      <w:r w:rsidR="00884358">
        <w:rPr>
          <w:rFonts w:ascii="Times New Roman" w:hAnsi="Times New Roman" w:cs="Times New Roman"/>
          <w:sz w:val="28"/>
          <w:szCs w:val="28"/>
        </w:rPr>
        <w:t xml:space="preserve"> мониторинг исполнения</w:t>
      </w:r>
      <w:r w:rsidR="002215B5">
        <w:rPr>
          <w:rFonts w:ascii="Times New Roman" w:hAnsi="Times New Roman" w:cs="Times New Roman"/>
          <w:sz w:val="28"/>
          <w:szCs w:val="28"/>
        </w:rPr>
        <w:t xml:space="preserve"> результатов контрольных мероприятий, своевременностью и полнотой устранения объектами контроля выявленных нарушений.</w:t>
      </w:r>
      <w:r w:rsidR="003A56F1" w:rsidRPr="005017C8">
        <w:rPr>
          <w:rFonts w:ascii="Times New Roman" w:hAnsi="Times New Roman" w:cs="Times New Roman"/>
          <w:sz w:val="28"/>
          <w:szCs w:val="28"/>
        </w:rPr>
        <w:t xml:space="preserve"> В случае неисполнения выданного представления, предписания</w:t>
      </w:r>
      <w:r w:rsidR="00884358">
        <w:rPr>
          <w:rFonts w:ascii="Times New Roman" w:hAnsi="Times New Roman" w:cs="Times New Roman"/>
          <w:sz w:val="28"/>
          <w:szCs w:val="28"/>
        </w:rPr>
        <w:t>,</w:t>
      </w:r>
      <w:r w:rsidR="003A56F1" w:rsidRPr="005017C8">
        <w:rPr>
          <w:rFonts w:ascii="Times New Roman" w:hAnsi="Times New Roman" w:cs="Times New Roman"/>
          <w:sz w:val="28"/>
          <w:szCs w:val="28"/>
        </w:rPr>
        <w:t xml:space="preserve"> руководитель КРУ докладывает директору Департамента управления финансами и выходит с предложением о применении к не исполнившему представление и (или) предписание лицу меры ответственности в соответствии с законодательством Российской Федерации.</w:t>
      </w:r>
    </w:p>
    <w:p w:rsidR="004B4B9B" w:rsidRPr="009F137A" w:rsidRDefault="00F84716" w:rsidP="004B4B9B">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887A7F">
        <w:rPr>
          <w:rFonts w:ascii="Times New Roman" w:hAnsi="Times New Roman" w:cs="Times New Roman"/>
          <w:sz w:val="28"/>
          <w:szCs w:val="28"/>
        </w:rPr>
        <w:t>6</w:t>
      </w:r>
      <w:r w:rsidR="008F402A">
        <w:rPr>
          <w:rFonts w:ascii="Times New Roman" w:hAnsi="Times New Roman" w:cs="Times New Roman"/>
          <w:sz w:val="28"/>
          <w:szCs w:val="28"/>
        </w:rPr>
        <w:t>8</w:t>
      </w:r>
      <w:r w:rsidR="003A56F1" w:rsidRPr="005017C8">
        <w:rPr>
          <w:rFonts w:ascii="Times New Roman" w:hAnsi="Times New Roman" w:cs="Times New Roman"/>
          <w:sz w:val="28"/>
          <w:szCs w:val="28"/>
        </w:rPr>
        <w:t xml:space="preserve">. </w:t>
      </w:r>
      <w:r w:rsidR="003A73E6">
        <w:rPr>
          <w:rFonts w:ascii="Times New Roman" w:hAnsi="Times New Roman" w:cs="Times New Roman"/>
          <w:sz w:val="28"/>
          <w:szCs w:val="28"/>
        </w:rPr>
        <w:t xml:space="preserve"> </w:t>
      </w:r>
      <w:r w:rsidR="004B4B9B">
        <w:rPr>
          <w:rFonts w:ascii="Times New Roman" w:hAnsi="Times New Roman" w:cs="Times New Roman"/>
          <w:sz w:val="28"/>
          <w:szCs w:val="28"/>
        </w:rPr>
        <w:t>При выявлении в результате проведения КРУ плановых и внеплановых проверок факта совершения действия (бездействия),</w:t>
      </w:r>
      <w:r w:rsidR="004B4B9B" w:rsidRPr="005017C8">
        <w:rPr>
          <w:rFonts w:ascii="Times New Roman" w:hAnsi="Times New Roman" w:cs="Times New Roman"/>
          <w:sz w:val="28"/>
          <w:szCs w:val="28"/>
        </w:rPr>
        <w:t xml:space="preserve"> </w:t>
      </w:r>
      <w:r w:rsidR="004B4B9B">
        <w:rPr>
          <w:rFonts w:ascii="Times New Roman" w:hAnsi="Times New Roman" w:cs="Times New Roman"/>
          <w:sz w:val="28"/>
          <w:szCs w:val="28"/>
        </w:rPr>
        <w:t xml:space="preserve">содержащего признаки </w:t>
      </w:r>
      <w:r w:rsidR="004B4B9B" w:rsidRPr="009F137A">
        <w:rPr>
          <w:rFonts w:ascii="Times New Roman" w:hAnsi="Times New Roman" w:cs="Times New Roman"/>
          <w:sz w:val="28"/>
          <w:szCs w:val="28"/>
        </w:rPr>
        <w:t>состава нарушени</w:t>
      </w:r>
      <w:proofErr w:type="gramStart"/>
      <w:r w:rsidR="004B4B9B" w:rsidRPr="009F137A">
        <w:rPr>
          <w:rFonts w:ascii="Times New Roman" w:hAnsi="Times New Roman" w:cs="Times New Roman"/>
          <w:sz w:val="28"/>
          <w:szCs w:val="28"/>
        </w:rPr>
        <w:t>я(</w:t>
      </w:r>
      <w:proofErr w:type="gramEnd"/>
      <w:r w:rsidR="004B4B9B" w:rsidRPr="009F137A">
        <w:rPr>
          <w:rFonts w:ascii="Times New Roman" w:hAnsi="Times New Roman" w:cs="Times New Roman"/>
          <w:sz w:val="28"/>
          <w:szCs w:val="28"/>
        </w:rPr>
        <w:t>-</w:t>
      </w:r>
      <w:proofErr w:type="spellStart"/>
      <w:r w:rsidR="004B4B9B" w:rsidRPr="009F137A">
        <w:rPr>
          <w:rFonts w:ascii="Times New Roman" w:hAnsi="Times New Roman" w:cs="Times New Roman"/>
          <w:sz w:val="28"/>
          <w:szCs w:val="28"/>
        </w:rPr>
        <w:t>ий</w:t>
      </w:r>
      <w:proofErr w:type="spellEnd"/>
      <w:r w:rsidR="004B4B9B" w:rsidRPr="009F137A">
        <w:rPr>
          <w:rFonts w:ascii="Times New Roman" w:hAnsi="Times New Roman" w:cs="Times New Roman"/>
          <w:sz w:val="28"/>
          <w:szCs w:val="28"/>
        </w:rPr>
        <w:t>) финансово-хозяйственной деятельности, иных нарушений по вопросам проверок, руководитель (лицо исполняющее его полномочия) указанного органа контроля обязан передать информацию о таком факте (-ах) и (или) документы подтверждающие такой факт (-</w:t>
      </w:r>
      <w:proofErr w:type="spellStart"/>
      <w:r w:rsidR="004B4B9B" w:rsidRPr="009F137A">
        <w:rPr>
          <w:rFonts w:ascii="Times New Roman" w:hAnsi="Times New Roman" w:cs="Times New Roman"/>
          <w:sz w:val="28"/>
          <w:szCs w:val="28"/>
        </w:rPr>
        <w:t>ы</w:t>
      </w:r>
      <w:proofErr w:type="spellEnd"/>
      <w:r w:rsidR="004B4B9B" w:rsidRPr="009F137A">
        <w:rPr>
          <w:rFonts w:ascii="Times New Roman" w:hAnsi="Times New Roman" w:cs="Times New Roman"/>
          <w:sz w:val="28"/>
          <w:szCs w:val="28"/>
        </w:rPr>
        <w:t>)  для рассмотрения</w:t>
      </w:r>
      <w:r w:rsidR="004E30FE">
        <w:rPr>
          <w:rFonts w:ascii="Times New Roman" w:hAnsi="Times New Roman" w:cs="Times New Roman"/>
          <w:sz w:val="28"/>
          <w:szCs w:val="28"/>
        </w:rPr>
        <w:t xml:space="preserve"> в порядке, установленным законодательством Российской Федерации.</w:t>
      </w:r>
      <w:r w:rsidR="004B4B9B" w:rsidRPr="009F137A">
        <w:rPr>
          <w:rFonts w:ascii="Times New Roman" w:hAnsi="Times New Roman" w:cs="Times New Roman"/>
          <w:sz w:val="28"/>
          <w:szCs w:val="28"/>
        </w:rPr>
        <w:t xml:space="preserve">  </w:t>
      </w:r>
      <w:r w:rsidR="004E30FE">
        <w:rPr>
          <w:rFonts w:ascii="Times New Roman" w:hAnsi="Times New Roman" w:cs="Times New Roman"/>
          <w:sz w:val="28"/>
          <w:szCs w:val="28"/>
        </w:rPr>
        <w:t xml:space="preserve"> </w:t>
      </w:r>
    </w:p>
    <w:p w:rsidR="003A56F1" w:rsidRPr="005017C8" w:rsidRDefault="003A56F1">
      <w:pPr>
        <w:widowControl w:val="0"/>
        <w:autoSpaceDE w:val="0"/>
        <w:autoSpaceDN w:val="0"/>
        <w:adjustRightInd w:val="0"/>
        <w:spacing w:after="0" w:line="240" w:lineRule="auto"/>
        <w:jc w:val="center"/>
        <w:rPr>
          <w:rFonts w:ascii="Times New Roman" w:hAnsi="Times New Roman" w:cs="Times New Roman"/>
          <w:sz w:val="28"/>
          <w:szCs w:val="28"/>
        </w:rPr>
      </w:pPr>
    </w:p>
    <w:p w:rsidR="003A56F1" w:rsidRPr="005017C8" w:rsidRDefault="003A56F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80"/>
      <w:bookmarkEnd w:id="11"/>
      <w:r w:rsidRPr="005017C8">
        <w:rPr>
          <w:rFonts w:ascii="Times New Roman" w:hAnsi="Times New Roman" w:cs="Times New Roman"/>
          <w:sz w:val="28"/>
          <w:szCs w:val="28"/>
        </w:rPr>
        <w:t>VIII. Требования к составлению и представлению отчетности</w:t>
      </w:r>
    </w:p>
    <w:p w:rsidR="003A56F1" w:rsidRPr="005017C8" w:rsidRDefault="003A56F1">
      <w:pPr>
        <w:widowControl w:val="0"/>
        <w:autoSpaceDE w:val="0"/>
        <w:autoSpaceDN w:val="0"/>
        <w:adjustRightInd w:val="0"/>
        <w:spacing w:after="0" w:line="240" w:lineRule="auto"/>
        <w:jc w:val="center"/>
        <w:rPr>
          <w:rFonts w:ascii="Times New Roman" w:hAnsi="Times New Roman" w:cs="Times New Roman"/>
          <w:sz w:val="28"/>
          <w:szCs w:val="28"/>
        </w:rPr>
      </w:pPr>
      <w:r w:rsidRPr="005017C8">
        <w:rPr>
          <w:rFonts w:ascii="Times New Roman" w:hAnsi="Times New Roman" w:cs="Times New Roman"/>
          <w:sz w:val="28"/>
          <w:szCs w:val="28"/>
        </w:rPr>
        <w:t>о результатах контрольной деятельности</w:t>
      </w:r>
    </w:p>
    <w:p w:rsidR="003A56F1" w:rsidRPr="005017C8" w:rsidRDefault="003A56F1">
      <w:pPr>
        <w:widowControl w:val="0"/>
        <w:autoSpaceDE w:val="0"/>
        <w:autoSpaceDN w:val="0"/>
        <w:adjustRightInd w:val="0"/>
        <w:spacing w:after="0" w:line="240" w:lineRule="auto"/>
        <w:jc w:val="center"/>
        <w:rPr>
          <w:rFonts w:ascii="Times New Roman" w:hAnsi="Times New Roman" w:cs="Times New Roman"/>
          <w:sz w:val="28"/>
          <w:szCs w:val="28"/>
        </w:rPr>
      </w:pPr>
    </w:p>
    <w:p w:rsidR="003A56F1" w:rsidRPr="005017C8" w:rsidRDefault="008F40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3A56F1" w:rsidRPr="005017C8">
        <w:rPr>
          <w:rFonts w:ascii="Times New Roman" w:hAnsi="Times New Roman" w:cs="Times New Roman"/>
          <w:sz w:val="28"/>
          <w:szCs w:val="28"/>
        </w:rPr>
        <w:t>. Ежеквартально и за календарный год КРУ составляет сводный отчет о результатах контрольной деятельности Департамента управления финансами и главных распорядителей (получателей) средств бюджета города Ханты-Мансийска, главных администраторов доходов бюджета города Ханты-Мансийска, главных администраторов источников финансирования дефицита бюджета города Ханты-Мансийска (далее - сводный отчет).</w:t>
      </w:r>
    </w:p>
    <w:p w:rsidR="003A56F1" w:rsidRPr="005017C8" w:rsidRDefault="008F40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3A56F1" w:rsidRPr="005017C8">
        <w:rPr>
          <w:rFonts w:ascii="Times New Roman" w:hAnsi="Times New Roman" w:cs="Times New Roman"/>
          <w:sz w:val="28"/>
          <w:szCs w:val="28"/>
        </w:rPr>
        <w:t xml:space="preserve">. Сводный отчет составляется на основании контрольных мероприятий </w:t>
      </w:r>
      <w:r w:rsidR="003A56F1" w:rsidRPr="005017C8">
        <w:rPr>
          <w:rFonts w:ascii="Times New Roman" w:hAnsi="Times New Roman" w:cs="Times New Roman"/>
          <w:sz w:val="28"/>
          <w:szCs w:val="28"/>
        </w:rPr>
        <w:lastRenderedPageBreak/>
        <w:t>Управления и данных из отчетов о результатах контрольной деятельности главных распорядителей (получателей) средств бюджета города Ханты-Мансийска, главных администраторов доходов бюджета города Ханты-Мансийска, главных администраторов источников финансирования дефицита бюджета города Ханты-Мансийска.</w:t>
      </w:r>
    </w:p>
    <w:p w:rsidR="003A56F1" w:rsidRPr="005017C8" w:rsidRDefault="008F40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003A56F1" w:rsidRPr="005017C8">
        <w:rPr>
          <w:rFonts w:ascii="Times New Roman" w:hAnsi="Times New Roman" w:cs="Times New Roman"/>
          <w:sz w:val="28"/>
          <w:szCs w:val="28"/>
        </w:rPr>
        <w:t>. К результатам контрольных мероприятий, подлежащих обязательному раскрытию в сводном отчете, относятся: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назначенные административные штрафы в количественном и денежном выражении по видам нарушений;</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оплаченные (взысканные) административные штрафы в количественном и денежном выражении;</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количество направленных материалов в правоохранительные органы;</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количество направленных и исполненных (неисполненных) уведомлений о применении бюджетных мер принуждения;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объем проверенных средств бюджета города Ханты-Мансийска;</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объем проверенных закупок в количественном и денежном выражении;</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количество поданных и (или) удовлетворенных жалоб (исков) на решения, действия (бездействие), осуществляемые в ходе контрольной деятельности;</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другие данные, характеризующие контрольную деятельность, в том числе выполнение (невыполнение) Плана, объяснение причин и т.п.</w:t>
      </w:r>
    </w:p>
    <w:p w:rsidR="003A56F1" w:rsidRPr="005017C8" w:rsidRDefault="00887A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F402A">
        <w:rPr>
          <w:rFonts w:ascii="Times New Roman" w:hAnsi="Times New Roman" w:cs="Times New Roman"/>
          <w:sz w:val="28"/>
          <w:szCs w:val="28"/>
        </w:rPr>
        <w:t>2</w:t>
      </w:r>
      <w:r w:rsidR="003A56F1" w:rsidRPr="005017C8">
        <w:rPr>
          <w:rFonts w:ascii="Times New Roman" w:hAnsi="Times New Roman" w:cs="Times New Roman"/>
          <w:sz w:val="28"/>
          <w:szCs w:val="28"/>
        </w:rPr>
        <w:t xml:space="preserve">. </w:t>
      </w:r>
      <w:proofErr w:type="gramStart"/>
      <w:r w:rsidR="003A56F1" w:rsidRPr="005017C8">
        <w:rPr>
          <w:rFonts w:ascii="Times New Roman" w:hAnsi="Times New Roman" w:cs="Times New Roman"/>
          <w:sz w:val="28"/>
          <w:szCs w:val="28"/>
        </w:rPr>
        <w:t xml:space="preserve">В сводном отчете приводятся сведения об основных направлениях контрольной деятельности, в том числе отражающие информацию о количестве должностных лиц, осуществляющих внутренний муниципальный </w:t>
      </w:r>
      <w:r w:rsidR="003A56F1" w:rsidRPr="008D2A9E">
        <w:rPr>
          <w:rFonts w:ascii="Times New Roman" w:hAnsi="Times New Roman" w:cs="Times New Roman"/>
          <w:sz w:val="28"/>
          <w:szCs w:val="28"/>
        </w:rPr>
        <w:t>финансовый контроль и контроль в сфере закупок, мерах по повышению их квалификации, об обеспеченности ресурсами (трудовыми,</w:t>
      </w:r>
      <w:r w:rsidR="003A56F1" w:rsidRPr="005017C8">
        <w:rPr>
          <w:rFonts w:ascii="Times New Roman" w:hAnsi="Times New Roman" w:cs="Times New Roman"/>
          <w:sz w:val="28"/>
          <w:szCs w:val="28"/>
        </w:rPr>
        <w:t xml:space="preserve"> материальными и финансовыми), основными фондами и их техническом состоянии; сведения о затратах на проведение контрольных мероприятий;</w:t>
      </w:r>
      <w:proofErr w:type="gramEnd"/>
      <w:r w:rsidR="003A56F1" w:rsidRPr="005017C8">
        <w:rPr>
          <w:rFonts w:ascii="Times New Roman" w:hAnsi="Times New Roman" w:cs="Times New Roman"/>
          <w:sz w:val="28"/>
          <w:szCs w:val="28"/>
        </w:rPr>
        <w:t xml:space="preserve"> иная информация о событиях, оказавших существенное влияние на осуществление внутреннего муниципального финансового контроля и контроля в сфере закупок.</w:t>
      </w:r>
    </w:p>
    <w:p w:rsidR="003A56F1" w:rsidRPr="005017C8" w:rsidRDefault="00887A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F402A">
        <w:rPr>
          <w:rFonts w:ascii="Times New Roman" w:hAnsi="Times New Roman" w:cs="Times New Roman"/>
          <w:sz w:val="28"/>
          <w:szCs w:val="28"/>
        </w:rPr>
        <w:t>3</w:t>
      </w:r>
      <w:r w:rsidR="003A56F1" w:rsidRPr="005017C8">
        <w:rPr>
          <w:rFonts w:ascii="Times New Roman" w:hAnsi="Times New Roman" w:cs="Times New Roman"/>
          <w:sz w:val="28"/>
          <w:szCs w:val="28"/>
        </w:rPr>
        <w:t xml:space="preserve">. Сводный отчет </w:t>
      </w:r>
      <w:r w:rsidR="00A968AA">
        <w:rPr>
          <w:rFonts w:ascii="Times New Roman" w:hAnsi="Times New Roman" w:cs="Times New Roman"/>
          <w:sz w:val="28"/>
          <w:szCs w:val="28"/>
        </w:rPr>
        <w:t>направляется Главе</w:t>
      </w:r>
      <w:r w:rsidR="003A56F1" w:rsidRPr="005017C8">
        <w:rPr>
          <w:rFonts w:ascii="Times New Roman" w:hAnsi="Times New Roman" w:cs="Times New Roman"/>
          <w:sz w:val="28"/>
          <w:szCs w:val="28"/>
        </w:rPr>
        <w:t xml:space="preserve"> города Ханты-Мансийска в следующие сроки:</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 xml:space="preserve">квартальный - до 30-го числа месяца, следующего за </w:t>
      </w:r>
      <w:proofErr w:type="gramStart"/>
      <w:r w:rsidRPr="005017C8">
        <w:rPr>
          <w:rFonts w:ascii="Times New Roman" w:hAnsi="Times New Roman" w:cs="Times New Roman"/>
          <w:sz w:val="28"/>
          <w:szCs w:val="28"/>
        </w:rPr>
        <w:t>отчетным</w:t>
      </w:r>
      <w:proofErr w:type="gramEnd"/>
      <w:r w:rsidRPr="005017C8">
        <w:rPr>
          <w:rFonts w:ascii="Times New Roman" w:hAnsi="Times New Roman" w:cs="Times New Roman"/>
          <w:sz w:val="28"/>
          <w:szCs w:val="28"/>
        </w:rPr>
        <w:t>;</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17C8">
        <w:rPr>
          <w:rFonts w:ascii="Times New Roman" w:hAnsi="Times New Roman" w:cs="Times New Roman"/>
          <w:sz w:val="28"/>
          <w:szCs w:val="28"/>
        </w:rPr>
        <w:t>годовой</w:t>
      </w:r>
      <w:proofErr w:type="gramEnd"/>
      <w:r w:rsidRPr="005017C8">
        <w:rPr>
          <w:rFonts w:ascii="Times New Roman" w:hAnsi="Times New Roman" w:cs="Times New Roman"/>
          <w:sz w:val="28"/>
          <w:szCs w:val="28"/>
        </w:rPr>
        <w:t xml:space="preserve"> - до 1 февраля года, следующего за отчетным периодом.</w:t>
      </w:r>
    </w:p>
    <w:p w:rsidR="003A56F1" w:rsidRPr="005017C8" w:rsidRDefault="003A56F1">
      <w:pPr>
        <w:widowControl w:val="0"/>
        <w:autoSpaceDE w:val="0"/>
        <w:autoSpaceDN w:val="0"/>
        <w:adjustRightInd w:val="0"/>
        <w:spacing w:after="0" w:line="240" w:lineRule="auto"/>
        <w:rPr>
          <w:rFonts w:ascii="Times New Roman" w:hAnsi="Times New Roman" w:cs="Times New Roman"/>
          <w:sz w:val="28"/>
          <w:szCs w:val="28"/>
        </w:rPr>
      </w:pPr>
    </w:p>
    <w:p w:rsidR="003A56F1" w:rsidRPr="005017C8" w:rsidRDefault="003A56F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200"/>
      <w:bookmarkEnd w:id="12"/>
      <w:r w:rsidRPr="005017C8">
        <w:rPr>
          <w:rFonts w:ascii="Times New Roman" w:hAnsi="Times New Roman" w:cs="Times New Roman"/>
          <w:sz w:val="28"/>
          <w:szCs w:val="28"/>
        </w:rPr>
        <w:t>IX. Заключительные положения</w:t>
      </w:r>
    </w:p>
    <w:p w:rsidR="003A56F1" w:rsidRPr="005017C8" w:rsidRDefault="003A56F1">
      <w:pPr>
        <w:widowControl w:val="0"/>
        <w:autoSpaceDE w:val="0"/>
        <w:autoSpaceDN w:val="0"/>
        <w:adjustRightInd w:val="0"/>
        <w:spacing w:after="0" w:line="240" w:lineRule="auto"/>
        <w:rPr>
          <w:rFonts w:ascii="Times New Roman" w:hAnsi="Times New Roman" w:cs="Times New Roman"/>
          <w:sz w:val="28"/>
          <w:szCs w:val="28"/>
        </w:rPr>
      </w:pPr>
    </w:p>
    <w:p w:rsidR="00270738" w:rsidRDefault="00887A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F402A">
        <w:rPr>
          <w:rFonts w:ascii="Times New Roman" w:hAnsi="Times New Roman" w:cs="Times New Roman"/>
          <w:sz w:val="28"/>
          <w:szCs w:val="28"/>
        </w:rPr>
        <w:t>4</w:t>
      </w:r>
      <w:r w:rsidR="00906EB7">
        <w:rPr>
          <w:rFonts w:ascii="Times New Roman" w:hAnsi="Times New Roman" w:cs="Times New Roman"/>
          <w:sz w:val="28"/>
          <w:szCs w:val="28"/>
        </w:rPr>
        <w:t>.</w:t>
      </w:r>
      <w:r w:rsidR="00270738">
        <w:rPr>
          <w:rFonts w:ascii="Times New Roman" w:hAnsi="Times New Roman" w:cs="Times New Roman"/>
          <w:sz w:val="28"/>
          <w:szCs w:val="28"/>
        </w:rPr>
        <w:t xml:space="preserve"> Формы и требования к содержанию документов, составляемых должностными лицами КРУ при реализации полномочий по контролю в финансово-бюджетной сфере и в отношении закупок устанавливаются </w:t>
      </w:r>
      <w:r w:rsidR="00270738">
        <w:rPr>
          <w:rFonts w:ascii="Times New Roman" w:hAnsi="Times New Roman" w:cs="Times New Roman"/>
          <w:sz w:val="28"/>
          <w:szCs w:val="28"/>
        </w:rPr>
        <w:lastRenderedPageBreak/>
        <w:t xml:space="preserve">приказом </w:t>
      </w:r>
      <w:proofErr w:type="gramStart"/>
      <w:r w:rsidR="00270738">
        <w:rPr>
          <w:rFonts w:ascii="Times New Roman" w:hAnsi="Times New Roman" w:cs="Times New Roman"/>
          <w:sz w:val="28"/>
          <w:szCs w:val="28"/>
        </w:rPr>
        <w:t>Департамента управления финансов города Ханты-Мансийска</w:t>
      </w:r>
      <w:proofErr w:type="gramEnd"/>
      <w:r w:rsidR="00270738">
        <w:rPr>
          <w:rFonts w:ascii="Times New Roman" w:hAnsi="Times New Roman" w:cs="Times New Roman"/>
          <w:sz w:val="28"/>
          <w:szCs w:val="28"/>
        </w:rPr>
        <w:t>.</w:t>
      </w:r>
    </w:p>
    <w:p w:rsidR="003A56F1" w:rsidRPr="005017C8" w:rsidRDefault="00906E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A56F1" w:rsidRPr="005017C8" w:rsidRDefault="00887A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F402A">
        <w:rPr>
          <w:rFonts w:ascii="Times New Roman" w:hAnsi="Times New Roman" w:cs="Times New Roman"/>
          <w:sz w:val="28"/>
          <w:szCs w:val="28"/>
        </w:rPr>
        <w:t>5</w:t>
      </w:r>
      <w:r w:rsidR="003A56F1" w:rsidRPr="005017C8">
        <w:rPr>
          <w:rFonts w:ascii="Times New Roman" w:hAnsi="Times New Roman" w:cs="Times New Roman"/>
          <w:sz w:val="28"/>
          <w:szCs w:val="28"/>
        </w:rPr>
        <w:t xml:space="preserve">. Департаментом управления финансами в целях реализации настоящего Положения на основе нормативных правовых актов Правительства Российской Федерации и Ханты-Мансийского автономного округа - </w:t>
      </w:r>
      <w:proofErr w:type="spellStart"/>
      <w:r w:rsidR="003A56F1" w:rsidRPr="005017C8">
        <w:rPr>
          <w:rFonts w:ascii="Times New Roman" w:hAnsi="Times New Roman" w:cs="Times New Roman"/>
          <w:sz w:val="28"/>
          <w:szCs w:val="28"/>
        </w:rPr>
        <w:t>Югры</w:t>
      </w:r>
      <w:proofErr w:type="spellEnd"/>
      <w:r w:rsidR="003A56F1" w:rsidRPr="005017C8">
        <w:rPr>
          <w:rFonts w:ascii="Times New Roman" w:hAnsi="Times New Roman" w:cs="Times New Roman"/>
          <w:sz w:val="28"/>
          <w:szCs w:val="28"/>
        </w:rPr>
        <w:t xml:space="preserve"> разрабатываются правовые акты, устанавливающие сроки и последовательность проводимых процедур и действий при осуществлении внутреннего муниципального финансового контроля и контроля в сфере закупок.</w:t>
      </w:r>
    </w:p>
    <w:p w:rsidR="003A56F1" w:rsidRPr="005017C8" w:rsidRDefault="00887A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F402A">
        <w:rPr>
          <w:rFonts w:ascii="Times New Roman" w:hAnsi="Times New Roman" w:cs="Times New Roman"/>
          <w:sz w:val="28"/>
          <w:szCs w:val="28"/>
        </w:rPr>
        <w:t>6</w:t>
      </w:r>
      <w:r w:rsidR="003A56F1" w:rsidRPr="005017C8">
        <w:rPr>
          <w:rFonts w:ascii="Times New Roman" w:hAnsi="Times New Roman" w:cs="Times New Roman"/>
          <w:sz w:val="28"/>
          <w:szCs w:val="28"/>
        </w:rPr>
        <w:t xml:space="preserve">. Результаты контрольных мероприятий размещаются на Официальном информационном портале органов местного самоуправления города </w:t>
      </w:r>
      <w:r w:rsidR="00453F3C">
        <w:rPr>
          <w:rFonts w:ascii="Times New Roman" w:hAnsi="Times New Roman" w:cs="Times New Roman"/>
          <w:sz w:val="28"/>
          <w:szCs w:val="28"/>
        </w:rPr>
        <w:t>Ханты-Мансийска в сети Интернет</w:t>
      </w:r>
      <w:r w:rsidR="00FB4BB8">
        <w:rPr>
          <w:rFonts w:ascii="Times New Roman" w:hAnsi="Times New Roman" w:cs="Times New Roman"/>
          <w:sz w:val="28"/>
          <w:szCs w:val="28"/>
        </w:rPr>
        <w:t xml:space="preserve">, а также на сайте </w:t>
      </w:r>
      <w:r w:rsidR="00FB4BB8">
        <w:rPr>
          <w:rFonts w:ascii="Times New Roman" w:hAnsi="Times New Roman" w:cs="Times New Roman"/>
          <w:sz w:val="28"/>
          <w:szCs w:val="28"/>
          <w:lang w:val="en-US"/>
        </w:rPr>
        <w:t>www</w:t>
      </w:r>
      <w:r w:rsidR="00FB4BB8" w:rsidRPr="00FB4BB8">
        <w:rPr>
          <w:rFonts w:ascii="Times New Roman" w:hAnsi="Times New Roman" w:cs="Times New Roman"/>
          <w:sz w:val="28"/>
          <w:szCs w:val="28"/>
        </w:rPr>
        <w:t xml:space="preserve"> </w:t>
      </w:r>
      <w:proofErr w:type="spellStart"/>
      <w:r w:rsidR="00FB4BB8">
        <w:rPr>
          <w:rFonts w:ascii="Times New Roman" w:hAnsi="Times New Roman" w:cs="Times New Roman"/>
          <w:sz w:val="28"/>
          <w:szCs w:val="28"/>
          <w:lang w:val="en-US"/>
        </w:rPr>
        <w:t>zakupki</w:t>
      </w:r>
      <w:proofErr w:type="spellEnd"/>
      <w:r w:rsidR="00FB4BB8" w:rsidRPr="00FB4BB8">
        <w:rPr>
          <w:rFonts w:ascii="Times New Roman" w:hAnsi="Times New Roman" w:cs="Times New Roman"/>
          <w:sz w:val="28"/>
          <w:szCs w:val="28"/>
        </w:rPr>
        <w:t xml:space="preserve">. </w:t>
      </w:r>
      <w:proofErr w:type="spellStart"/>
      <w:r w:rsidR="00FB4BB8">
        <w:rPr>
          <w:rFonts w:ascii="Times New Roman" w:hAnsi="Times New Roman" w:cs="Times New Roman"/>
          <w:sz w:val="28"/>
          <w:szCs w:val="28"/>
          <w:lang w:val="en-US"/>
        </w:rPr>
        <w:t>gov</w:t>
      </w:r>
      <w:proofErr w:type="spellEnd"/>
      <w:r w:rsidR="00FB4BB8" w:rsidRPr="00FB4BB8">
        <w:rPr>
          <w:rFonts w:ascii="Times New Roman" w:hAnsi="Times New Roman" w:cs="Times New Roman"/>
          <w:sz w:val="28"/>
          <w:szCs w:val="28"/>
        </w:rPr>
        <w:t xml:space="preserve">. </w:t>
      </w:r>
      <w:proofErr w:type="spellStart"/>
      <w:r w:rsidR="00FB4BB8">
        <w:rPr>
          <w:rFonts w:ascii="Times New Roman" w:hAnsi="Times New Roman" w:cs="Times New Roman"/>
          <w:sz w:val="28"/>
          <w:szCs w:val="28"/>
          <w:lang w:val="en-US"/>
        </w:rPr>
        <w:t>ru</w:t>
      </w:r>
      <w:proofErr w:type="spellEnd"/>
      <w:r w:rsidR="003A56F1" w:rsidRPr="005017C8">
        <w:rPr>
          <w:rFonts w:ascii="Times New Roman" w:hAnsi="Times New Roman" w:cs="Times New Roman"/>
          <w:sz w:val="28"/>
          <w:szCs w:val="28"/>
        </w:rPr>
        <w:t xml:space="preserve"> в том числе:</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информация о результатах проверок (ревизий), содержащая наименование объекта контроля, тему проверки, основание назначения проверки (ревизии), проверяемый период, объем проверенных закупок в количественном и денежном выражении (при наличии), обобщенную информацию о выявленных нарушениях - 1 раз в течение полугодия;</w:t>
      </w:r>
    </w:p>
    <w:p w:rsidR="003A56F1" w:rsidRPr="005017C8" w:rsidRDefault="003A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17C8">
        <w:rPr>
          <w:rFonts w:ascii="Times New Roman" w:hAnsi="Times New Roman" w:cs="Times New Roman"/>
          <w:sz w:val="28"/>
          <w:szCs w:val="28"/>
        </w:rPr>
        <w:t>информация о применении мер административной ответственности (бюджетных мер принуждения) - 1 раз в течение полугодия.</w:t>
      </w:r>
    </w:p>
    <w:p w:rsidR="003A56F1" w:rsidRPr="005017C8" w:rsidRDefault="00887A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F402A">
        <w:rPr>
          <w:rFonts w:ascii="Times New Roman" w:hAnsi="Times New Roman" w:cs="Times New Roman"/>
          <w:sz w:val="28"/>
          <w:szCs w:val="28"/>
        </w:rPr>
        <w:t>7</w:t>
      </w:r>
      <w:r w:rsidR="003A56F1" w:rsidRPr="005017C8">
        <w:rPr>
          <w:rFonts w:ascii="Times New Roman" w:hAnsi="Times New Roman" w:cs="Times New Roman"/>
          <w:sz w:val="28"/>
          <w:szCs w:val="28"/>
        </w:rPr>
        <w:t>. Информация о проведении Управлением плановых и внеплановых проверок при осуществлении контроля в сфере закупок, их результатах и выданных предписаниях размещается в реестре жалоб, плановых и внеплановых проверок, принятых по ним решений и выданных предписаний в порядке, установленном законодательством Российской Федерации.</w:t>
      </w:r>
    </w:p>
    <w:p w:rsidR="003A56F1" w:rsidRPr="00EC43BD" w:rsidRDefault="003A56F1">
      <w:pPr>
        <w:widowControl w:val="0"/>
        <w:autoSpaceDE w:val="0"/>
        <w:autoSpaceDN w:val="0"/>
        <w:adjustRightInd w:val="0"/>
        <w:spacing w:after="0" w:line="240" w:lineRule="auto"/>
        <w:rPr>
          <w:rFonts w:ascii="Times New Roman" w:hAnsi="Times New Roman" w:cs="Times New Roman"/>
        </w:rPr>
      </w:pPr>
    </w:p>
    <w:p w:rsidR="003A56F1" w:rsidRPr="00EC43BD" w:rsidRDefault="003A56F1">
      <w:pPr>
        <w:widowControl w:val="0"/>
        <w:autoSpaceDE w:val="0"/>
        <w:autoSpaceDN w:val="0"/>
        <w:adjustRightInd w:val="0"/>
        <w:spacing w:after="0" w:line="240" w:lineRule="auto"/>
        <w:rPr>
          <w:rFonts w:ascii="Times New Roman" w:hAnsi="Times New Roman" w:cs="Times New Roman"/>
        </w:rPr>
      </w:pPr>
    </w:p>
    <w:p w:rsidR="00030658" w:rsidRPr="00EC43BD" w:rsidRDefault="00030658">
      <w:pPr>
        <w:rPr>
          <w:rFonts w:ascii="Times New Roman" w:hAnsi="Times New Roman" w:cs="Times New Roman"/>
          <w:sz w:val="28"/>
          <w:szCs w:val="28"/>
        </w:rPr>
      </w:pPr>
    </w:p>
    <w:sectPr w:rsidR="00030658" w:rsidRPr="00EC43BD" w:rsidSect="00E7764C">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19" w:rsidRDefault="00AD2219" w:rsidP="00E7764C">
      <w:pPr>
        <w:spacing w:after="0" w:line="240" w:lineRule="auto"/>
      </w:pPr>
      <w:r>
        <w:separator/>
      </w:r>
    </w:p>
  </w:endnote>
  <w:endnote w:type="continuationSeparator" w:id="0">
    <w:p w:rsidR="00AD2219" w:rsidRDefault="00AD2219" w:rsidP="00E77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19" w:rsidRDefault="00AD2219" w:rsidP="00E7764C">
      <w:pPr>
        <w:spacing w:after="0" w:line="240" w:lineRule="auto"/>
      </w:pPr>
      <w:r>
        <w:separator/>
      </w:r>
    </w:p>
  </w:footnote>
  <w:footnote w:type="continuationSeparator" w:id="0">
    <w:p w:rsidR="00AD2219" w:rsidRDefault="00AD2219" w:rsidP="00E776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85829"/>
      <w:docPartObj>
        <w:docPartGallery w:val="Page Numbers (Top of Page)"/>
        <w:docPartUnique/>
      </w:docPartObj>
    </w:sdtPr>
    <w:sdtContent>
      <w:p w:rsidR="006E01D1" w:rsidRDefault="001832AC">
        <w:pPr>
          <w:pStyle w:val="a4"/>
          <w:jc w:val="center"/>
        </w:pPr>
        <w:fldSimple w:instr=" PAGE   \* MERGEFORMAT ">
          <w:r w:rsidR="0052527A">
            <w:rPr>
              <w:noProof/>
            </w:rPr>
            <w:t>2</w:t>
          </w:r>
        </w:fldSimple>
      </w:p>
    </w:sdtContent>
  </w:sdt>
  <w:p w:rsidR="006E01D1" w:rsidRDefault="006E01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455B"/>
    <w:multiLevelType w:val="hybridMultilevel"/>
    <w:tmpl w:val="7B167264"/>
    <w:lvl w:ilvl="0" w:tplc="9FFC2562">
      <w:start w:val="1"/>
      <w:numFmt w:val="decimal"/>
      <w:lvlText w:val="%1."/>
      <w:lvlJc w:val="left"/>
      <w:pPr>
        <w:ind w:left="1275" w:hanging="7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888543C"/>
    <w:multiLevelType w:val="hybridMultilevel"/>
    <w:tmpl w:val="DA22FAA4"/>
    <w:lvl w:ilvl="0" w:tplc="5F769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56F1"/>
    <w:rsid w:val="00030658"/>
    <w:rsid w:val="00043C34"/>
    <w:rsid w:val="00045C15"/>
    <w:rsid w:val="00083407"/>
    <w:rsid w:val="000A1586"/>
    <w:rsid w:val="000C1FC6"/>
    <w:rsid w:val="000C459A"/>
    <w:rsid w:val="000C63BD"/>
    <w:rsid w:val="000F4026"/>
    <w:rsid w:val="001409FA"/>
    <w:rsid w:val="001462FE"/>
    <w:rsid w:val="00162EC3"/>
    <w:rsid w:val="00165136"/>
    <w:rsid w:val="00173166"/>
    <w:rsid w:val="0017455E"/>
    <w:rsid w:val="00175D8F"/>
    <w:rsid w:val="001832AC"/>
    <w:rsid w:val="001B046D"/>
    <w:rsid w:val="001E4C24"/>
    <w:rsid w:val="001F1B55"/>
    <w:rsid w:val="002215B5"/>
    <w:rsid w:val="00270738"/>
    <w:rsid w:val="00280D5A"/>
    <w:rsid w:val="00282CA3"/>
    <w:rsid w:val="002B480E"/>
    <w:rsid w:val="002C399C"/>
    <w:rsid w:val="002C3BC2"/>
    <w:rsid w:val="002E60EA"/>
    <w:rsid w:val="002F2CFA"/>
    <w:rsid w:val="002F6AE9"/>
    <w:rsid w:val="003369BD"/>
    <w:rsid w:val="00341701"/>
    <w:rsid w:val="00356355"/>
    <w:rsid w:val="00380AE2"/>
    <w:rsid w:val="003A0588"/>
    <w:rsid w:val="003A1C18"/>
    <w:rsid w:val="003A56F1"/>
    <w:rsid w:val="003A73E6"/>
    <w:rsid w:val="003B13A1"/>
    <w:rsid w:val="0042455C"/>
    <w:rsid w:val="004406BB"/>
    <w:rsid w:val="004454FC"/>
    <w:rsid w:val="00453F3C"/>
    <w:rsid w:val="00473390"/>
    <w:rsid w:val="00480670"/>
    <w:rsid w:val="0049782B"/>
    <w:rsid w:val="004B004A"/>
    <w:rsid w:val="004B4B9B"/>
    <w:rsid w:val="004D2CF3"/>
    <w:rsid w:val="004E30FE"/>
    <w:rsid w:val="004E6C73"/>
    <w:rsid w:val="005017C8"/>
    <w:rsid w:val="00505413"/>
    <w:rsid w:val="00505FF1"/>
    <w:rsid w:val="0052527A"/>
    <w:rsid w:val="00537CE2"/>
    <w:rsid w:val="00543FA1"/>
    <w:rsid w:val="00572DAD"/>
    <w:rsid w:val="005B32E8"/>
    <w:rsid w:val="005F5B2E"/>
    <w:rsid w:val="0061039A"/>
    <w:rsid w:val="0063107C"/>
    <w:rsid w:val="006645AF"/>
    <w:rsid w:val="00664C6D"/>
    <w:rsid w:val="00667766"/>
    <w:rsid w:val="006806EF"/>
    <w:rsid w:val="006A0F30"/>
    <w:rsid w:val="006A2442"/>
    <w:rsid w:val="006C2F0F"/>
    <w:rsid w:val="006D3ABC"/>
    <w:rsid w:val="006E01D1"/>
    <w:rsid w:val="006F01D9"/>
    <w:rsid w:val="006F0876"/>
    <w:rsid w:val="006F3BD0"/>
    <w:rsid w:val="00703414"/>
    <w:rsid w:val="00721E6D"/>
    <w:rsid w:val="007300C7"/>
    <w:rsid w:val="00736C93"/>
    <w:rsid w:val="00760077"/>
    <w:rsid w:val="007610AE"/>
    <w:rsid w:val="007C1C26"/>
    <w:rsid w:val="007C475F"/>
    <w:rsid w:val="007E69C4"/>
    <w:rsid w:val="007F7675"/>
    <w:rsid w:val="00827A75"/>
    <w:rsid w:val="00867AFD"/>
    <w:rsid w:val="00881594"/>
    <w:rsid w:val="00883BF5"/>
    <w:rsid w:val="00884358"/>
    <w:rsid w:val="00887A7F"/>
    <w:rsid w:val="008933A6"/>
    <w:rsid w:val="00896B3D"/>
    <w:rsid w:val="008A29B8"/>
    <w:rsid w:val="008B3214"/>
    <w:rsid w:val="008C0168"/>
    <w:rsid w:val="008D2A9E"/>
    <w:rsid w:val="008D6898"/>
    <w:rsid w:val="008F402A"/>
    <w:rsid w:val="00906EB7"/>
    <w:rsid w:val="00936E0C"/>
    <w:rsid w:val="00976C26"/>
    <w:rsid w:val="0098531C"/>
    <w:rsid w:val="00987048"/>
    <w:rsid w:val="009B5AA2"/>
    <w:rsid w:val="009D249E"/>
    <w:rsid w:val="009D678B"/>
    <w:rsid w:val="00A968AA"/>
    <w:rsid w:val="00AA079F"/>
    <w:rsid w:val="00AB71DD"/>
    <w:rsid w:val="00AD2219"/>
    <w:rsid w:val="00AE5612"/>
    <w:rsid w:val="00AF3E1D"/>
    <w:rsid w:val="00B014CC"/>
    <w:rsid w:val="00B10D85"/>
    <w:rsid w:val="00B31BCC"/>
    <w:rsid w:val="00B34A4F"/>
    <w:rsid w:val="00B56F41"/>
    <w:rsid w:val="00B80291"/>
    <w:rsid w:val="00BA48B4"/>
    <w:rsid w:val="00BA7C9C"/>
    <w:rsid w:val="00BB0813"/>
    <w:rsid w:val="00BE271C"/>
    <w:rsid w:val="00BF0743"/>
    <w:rsid w:val="00BF6632"/>
    <w:rsid w:val="00C573D7"/>
    <w:rsid w:val="00CA443E"/>
    <w:rsid w:val="00CA66B2"/>
    <w:rsid w:val="00CB03D4"/>
    <w:rsid w:val="00CD138B"/>
    <w:rsid w:val="00D14AEF"/>
    <w:rsid w:val="00D254EB"/>
    <w:rsid w:val="00D44537"/>
    <w:rsid w:val="00D47D85"/>
    <w:rsid w:val="00D534EA"/>
    <w:rsid w:val="00D56A70"/>
    <w:rsid w:val="00D661C2"/>
    <w:rsid w:val="00D73E41"/>
    <w:rsid w:val="00DD3C6C"/>
    <w:rsid w:val="00DF6990"/>
    <w:rsid w:val="00E24FDF"/>
    <w:rsid w:val="00E46DF8"/>
    <w:rsid w:val="00E5671B"/>
    <w:rsid w:val="00E661FB"/>
    <w:rsid w:val="00E70E57"/>
    <w:rsid w:val="00E77365"/>
    <w:rsid w:val="00E7764C"/>
    <w:rsid w:val="00E97B8E"/>
    <w:rsid w:val="00EB3C2A"/>
    <w:rsid w:val="00EC1B59"/>
    <w:rsid w:val="00EC2EB3"/>
    <w:rsid w:val="00EC43BD"/>
    <w:rsid w:val="00F53D7D"/>
    <w:rsid w:val="00F63244"/>
    <w:rsid w:val="00F84716"/>
    <w:rsid w:val="00FB3A7F"/>
    <w:rsid w:val="00FB4BB8"/>
    <w:rsid w:val="00FD3B28"/>
    <w:rsid w:val="00FE0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4EB"/>
    <w:pPr>
      <w:ind w:left="720"/>
      <w:contextualSpacing/>
    </w:pPr>
  </w:style>
  <w:style w:type="paragraph" w:styleId="a4">
    <w:name w:val="header"/>
    <w:basedOn w:val="a"/>
    <w:link w:val="a5"/>
    <w:uiPriority w:val="99"/>
    <w:unhideWhenUsed/>
    <w:rsid w:val="00E776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764C"/>
  </w:style>
  <w:style w:type="paragraph" w:styleId="a6">
    <w:name w:val="footer"/>
    <w:basedOn w:val="a"/>
    <w:link w:val="a7"/>
    <w:uiPriority w:val="99"/>
    <w:semiHidden/>
    <w:unhideWhenUsed/>
    <w:rsid w:val="00E776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776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6C93F899D83CE84182BCD6759C4FE383D59439268DAAEE39A82DB3F29818C412D8A80E13BB470J" TargetMode="External"/><Relationship Id="rId13" Type="http://schemas.openxmlformats.org/officeDocument/2006/relationships/hyperlink" Target="consultantplus://offline/ref=8816C93F899D83CE84182BCD6759C4FE383D59459269DAAEE39A82DB3F29818C412D8A82E63942CFB473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16C93F899D83CE84182BCD6759C4FE383D59459269DAAEE39A82DB3F29818C412D8A82E63946CEB472J" TargetMode="External"/><Relationship Id="rId17" Type="http://schemas.openxmlformats.org/officeDocument/2006/relationships/hyperlink" Target="consultantplus://offline/ref=8816C93F899D83CE84182BCD6759C4FE383D59439268DAAEE39A82DB3FB279J" TargetMode="External"/><Relationship Id="rId2" Type="http://schemas.openxmlformats.org/officeDocument/2006/relationships/numbering" Target="numbering.xml"/><Relationship Id="rId16" Type="http://schemas.openxmlformats.org/officeDocument/2006/relationships/hyperlink" Target="consultantplus://offline/ref=8816C93F899D83CE84182BCD6759C4FE383D5941996BDAAEE39A82DB3FB279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16C93F899D83CE84182BCD6759C4FE383D59459269DAAEE39A82DB3F29818C412D8A82E63944C6B47CJ" TargetMode="External"/><Relationship Id="rId5" Type="http://schemas.openxmlformats.org/officeDocument/2006/relationships/webSettings" Target="webSettings.xml"/><Relationship Id="rId15" Type="http://schemas.openxmlformats.org/officeDocument/2006/relationships/hyperlink" Target="consultantplus://offline/ref=8816C93F899D83CE84182BCD6759C4FE383D59459269DAAEE39A82DB3F29818C412D8A82E63942CFB47BJ" TargetMode="External"/><Relationship Id="rId10" Type="http://schemas.openxmlformats.org/officeDocument/2006/relationships/hyperlink" Target="consultantplus://offline/ref=8816C93F899D83CE84182BCD6759C4FE383D59459269DAAEE39A82DB3FB27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16C93F899D83CE84182BCD6759C4FE383D59459269DAAEE39A82DB3F29818C412D8A82E63945C5B47BJ" TargetMode="External"/><Relationship Id="rId14" Type="http://schemas.openxmlformats.org/officeDocument/2006/relationships/hyperlink" Target="consultantplus://offline/ref=8816C93F899D83CE84182BCD6759C4FE383D59439268DAAEE39A82DB3F29818C412D8A80E03FB47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FB2AD-550A-4FEB-9397-40973BF4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15</Pages>
  <Words>5324</Words>
  <Characters>30349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Депфин</Company>
  <LinksUpToDate>false</LinksUpToDate>
  <CharactersWithSpaces>35602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TalanovVP</dc:creator>
  <cp:keywords/>
  <dc:description/>
  <cp:lastModifiedBy>BuzmakovaNI</cp:lastModifiedBy>
  <cp:revision>84</cp:revision>
  <cp:lastPrinted>2016-12-05T06:12:00Z</cp:lastPrinted>
  <dcterms:created xsi:type="dcterms:W3CDTF">2015-04-09T09:59:00Z</dcterms:created>
  <dcterms:modified xsi:type="dcterms:W3CDTF">2016-12-05T11:00:00Z</dcterms:modified>
</cp:coreProperties>
</file>